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960EE" w:rsidR="004960EE" w:rsidP="004960EE" w:rsidRDefault="004960EE" w14:paraId="2FA826D6" w14:textId="0A370086">
      <w:pPr>
        <w:rPr>
          <w:b/>
          <w:bCs/>
          <w:sz w:val="28"/>
          <w:szCs w:val="28"/>
        </w:rPr>
      </w:pPr>
      <w:r>
        <w:rPr>
          <w:b/>
          <w:bCs/>
          <w:noProof/>
          <w:sz w:val="28"/>
          <w:szCs w:val="28"/>
        </w:rPr>
        <w:drawing>
          <wp:anchor distT="0" distB="0" distL="114300" distR="114300" simplePos="0" relativeHeight="251658240" behindDoc="0" locked="0" layoutInCell="1" allowOverlap="1" wp14:anchorId="51CE26BF" wp14:editId="23467BEC">
            <wp:simplePos x="0" y="0"/>
            <wp:positionH relativeFrom="margin">
              <wp:posOffset>4450080</wp:posOffset>
            </wp:positionH>
            <wp:positionV relativeFrom="margin">
              <wp:posOffset>-6046</wp:posOffset>
            </wp:positionV>
            <wp:extent cx="1510673" cy="457200"/>
            <wp:effectExtent l="0" t="0" r="0" b="0"/>
            <wp:wrapSquare wrapText="bothSides"/>
            <wp:docPr id="126144253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42537" name="Picture 1" descr="A close-up of a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73" cy="457200"/>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rPr>
        <w:t xml:space="preserve">Response to MassCEC </w:t>
      </w:r>
      <w:r w:rsidRPr="004960EE">
        <w:rPr>
          <w:b/>
          <w:bCs/>
          <w:sz w:val="28"/>
          <w:szCs w:val="28"/>
        </w:rPr>
        <w:t>Request for Information</w:t>
      </w:r>
      <w:r>
        <w:rPr>
          <w:b/>
          <w:bCs/>
          <w:sz w:val="28"/>
          <w:szCs w:val="28"/>
        </w:rPr>
        <w:t>:</w:t>
      </w:r>
    </w:p>
    <w:p w:rsidRPr="009D1104" w:rsidR="004960EE" w:rsidP="004960EE" w:rsidRDefault="004960EE" w14:paraId="79E8D989" w14:textId="60E69A7C">
      <w:pPr>
        <w:rPr>
          <w:b/>
          <w:bCs/>
          <w:sz w:val="28"/>
          <w:szCs w:val="28"/>
        </w:rPr>
      </w:pPr>
      <w:r w:rsidRPr="004960EE">
        <w:rPr>
          <w:b/>
          <w:bCs/>
          <w:sz w:val="28"/>
          <w:szCs w:val="28"/>
        </w:rPr>
        <w:t>Testing and Validation Assets for Ocean Renewable Energy</w:t>
      </w:r>
    </w:p>
    <w:p w:rsidR="004960EE" w:rsidP="004960EE" w:rsidRDefault="004960EE" w14:paraId="74EE51A8" w14:textId="77777777">
      <w:pPr>
        <w:rPr>
          <w:b/>
          <w:bCs/>
        </w:rPr>
      </w:pPr>
    </w:p>
    <w:p w:rsidR="004960EE" w:rsidP="004960EE" w:rsidRDefault="004960EE" w14:paraId="75BF81A7" w14:textId="19827E27">
      <w:r>
        <w:rPr>
          <w:noProof/>
        </w:rPr>
        <mc:AlternateContent>
          <mc:Choice Requires="wps">
            <w:drawing>
              <wp:anchor distT="4294967295" distB="4294967295" distL="114300" distR="114300" simplePos="0" relativeHeight="251660288" behindDoc="0" locked="0" layoutInCell="1" allowOverlap="1" wp14:anchorId="62F42892" wp14:editId="61EB4352">
                <wp:simplePos x="0" y="0"/>
                <wp:positionH relativeFrom="margin">
                  <wp:posOffset>-1905</wp:posOffset>
                </wp:positionH>
                <wp:positionV relativeFrom="paragraph">
                  <wp:posOffset>49529</wp:posOffset>
                </wp:positionV>
                <wp:extent cx="5943600" cy="0"/>
                <wp:effectExtent l="0" t="19050" r="0" b="0"/>
                <wp:wrapNone/>
                <wp:docPr id="8251916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39" strokeweight="2.25pt" from="-.15pt,3.9pt" to="467.85pt,3.9pt" w14:anchorId="039B2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R6iaMdsAAAAFAQAADwAAAGRycy9kb3ducmV2LnhtbEyOUU/CMBSF3038D80l8Q06&#10;IIDOdURNjOHJOIzxsayXdWG9XdoC01/v1Rd5PDkn3/mK9eA6ccIQW08KppMMBFLtTUuNgvft8/gW&#10;REyajO48oYIvjLAur68KnRt/pjc8VakRDKGYawU2pT6XMtYWnY4T3yNxt/fB6cQxNNIEfWa46+Qs&#10;y5bS6Zb4weoenyzWh+roFFTf2YfdtC9xsTkYs5y+uvD5OFPqZjQ83INIOKT/MfzqszqU7LTzRzJR&#10;dArGcx4qWLE/t3fzxQrE7i/LspCX9uUPAAAA//8DAFBLAQItABQABgAIAAAAIQC2gziS/gAAAOEB&#10;AAATAAAAAAAAAAAAAAAAAAAAAABbQ29udGVudF9UeXBlc10ueG1sUEsBAi0AFAAGAAgAAAAhADj9&#10;If/WAAAAlAEAAAsAAAAAAAAAAAAAAAAALwEAAF9yZWxzLy5yZWxzUEsBAi0AFAAGAAgAAAAhAFDT&#10;wZDcAQAAkAMAAA4AAAAAAAAAAAAAAAAALgIAAGRycy9lMm9Eb2MueG1sUEsBAi0AFAAGAAgAAAAh&#10;AEeomjHbAAAABQEAAA8AAAAAAAAAAAAAAAAANgQAAGRycy9kb3ducmV2LnhtbFBLBQYAAAAABAAE&#10;APMAAAA+BQAAAAA=&#10;">
                <v:stroke joinstyle="miter"/>
                <w10:wrap anchorx="margin"/>
              </v:line>
            </w:pict>
          </mc:Fallback>
        </mc:AlternateContent>
      </w:r>
    </w:p>
    <w:p w:rsidRPr="009D1104" w:rsidR="004960EE" w:rsidP="004960EE" w:rsidRDefault="004960EE" w14:paraId="4EDDEBF6" w14:textId="7DCB7DD9">
      <w:r w:rsidR="004960EE">
        <w:rPr/>
        <w:t xml:space="preserve">Please refer to the Massachusetts Clean Energy Center’s (MassCEC) Request for Information Testing and Validation Assets for Ocean Renewable Energy (RFI OSW-2023-09) before completing this form. </w:t>
      </w:r>
      <w:r w:rsidR="004960EE">
        <w:rPr/>
        <w:t xml:space="preserve">Please </w:t>
      </w:r>
      <w:r w:rsidR="004960EE">
        <w:rPr/>
        <w:t>submit</w:t>
      </w:r>
      <w:r w:rsidR="004960EE">
        <w:rPr/>
        <w:t xml:space="preserve"> an electronic file of your response in PDF format by Friday, </w:t>
      </w:r>
      <w:r w:rsidR="0085069A">
        <w:rPr/>
        <w:t>February</w:t>
      </w:r>
      <w:r w:rsidR="004960EE">
        <w:rPr/>
        <w:t xml:space="preserve"> </w:t>
      </w:r>
      <w:r w:rsidR="539DF624">
        <w:rPr/>
        <w:t>9</w:t>
      </w:r>
      <w:r w:rsidR="004960EE">
        <w:rPr/>
        <w:t xml:space="preserve">, </w:t>
      </w:r>
      <w:r w:rsidR="004960EE">
        <w:rPr/>
        <w:t>2024</w:t>
      </w:r>
      <w:r w:rsidR="004960EE">
        <w:rPr/>
        <w:t xml:space="preserve"> at 4:00</w:t>
      </w:r>
      <w:r w:rsidR="00626DFB">
        <w:rPr/>
        <w:t xml:space="preserve"> </w:t>
      </w:r>
      <w:r w:rsidR="004960EE">
        <w:rPr/>
        <w:t xml:space="preserve">pm to </w:t>
      </w:r>
      <w:r w:rsidRPr="354DEAE1" w:rsidR="004960EE">
        <w:rPr>
          <w:u w:val="single"/>
        </w:rPr>
        <w:t>offshorewind@masscec.com</w:t>
      </w:r>
      <w:r w:rsidR="004960EE">
        <w:rPr/>
        <w:t xml:space="preserve"> with the subject line: Testing and Validation Assets for Ocean Renewable Energy.</w:t>
      </w:r>
    </w:p>
    <w:p w:rsidR="004960EE" w:rsidP="004960EE" w:rsidRDefault="004960EE" w14:paraId="32B225CB" w14:textId="1E7B89B9">
      <w:pPr>
        <w:rPr>
          <w:b/>
          <w:bCs/>
        </w:rPr>
      </w:pPr>
      <w:r>
        <w:rPr>
          <w:noProof/>
        </w:rPr>
        <mc:AlternateContent>
          <mc:Choice Requires="wps">
            <w:drawing>
              <wp:anchor distT="4294967295" distB="4294967295" distL="114300" distR="114300" simplePos="0" relativeHeight="251661312" behindDoc="0" locked="0" layoutInCell="1" allowOverlap="1" wp14:anchorId="21410CE0" wp14:editId="53E7CDE6">
                <wp:simplePos x="0" y="0"/>
                <wp:positionH relativeFrom="margin">
                  <wp:posOffset>15240</wp:posOffset>
                </wp:positionH>
                <wp:positionV relativeFrom="paragraph">
                  <wp:posOffset>165099</wp:posOffset>
                </wp:positionV>
                <wp:extent cx="5943600" cy="0"/>
                <wp:effectExtent l="0" t="19050" r="0" b="0"/>
                <wp:wrapNone/>
                <wp:docPr id="18186965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id="Straight Connector 1"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39" strokeweight="2.25pt" from="1.2pt,13pt" to="469.2pt,13pt" w14:anchorId="48A35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1Ms83NwAAAAHAQAADwAAAGRycy9kb3ducmV2LnhtbEyPQU/DMAyF70j8h8hI3Fi6&#10;AtUoTSdAQmgntIKmHbPGNNUap0qyrfDrMeIAJ8vvPT1/rpaTG8QRQ+w9KZjPMhBIrTc9dQre356v&#10;FiBi0mT04AkVfGKEZX1+VunS+BOt8dikTnAJxVIrsCmNpZSxteh0nPkRib0PH5xOvIZOmqBPXO4G&#10;mWdZIZ3uiS9YPeKTxXbfHJyC5ivb2FX/Em9Xe2OK+asL28dcqcuL6eEeRMIp/YXhB5/RoWamnT+Q&#10;iWJQkN9wkEfBH7F9d71gYfcryLqS//nrbwAAAP//AwBQSwECLQAUAAYACAAAACEAtoM4kv4AAADh&#10;AQAAEwAAAAAAAAAAAAAAAAAAAAAAW0NvbnRlbnRfVHlwZXNdLnhtbFBLAQItABQABgAIAAAAIQA4&#10;/SH/1gAAAJQBAAALAAAAAAAAAAAAAAAAAC8BAABfcmVscy8ucmVsc1BLAQItABQABgAIAAAAIQBQ&#10;08GQ3AEAAJADAAAOAAAAAAAAAAAAAAAAAC4CAABkcnMvZTJvRG9jLnhtbFBLAQItABQABgAIAAAA&#10;IQDUyzzc3AAAAAcBAAAPAAAAAAAAAAAAAAAAADYEAABkcnMvZG93bnJldi54bWxQSwUGAAAAAAQA&#10;BADzAAAAPwUAAAAA&#10;">
                <v:stroke joinstyle="miter"/>
                <w10:wrap anchorx="margin"/>
              </v:line>
            </w:pict>
          </mc:Fallback>
        </mc:AlternateContent>
      </w:r>
    </w:p>
    <w:p w:rsidR="004960EE" w:rsidP="004960EE" w:rsidRDefault="004960EE" w14:paraId="7760A606" w14:textId="654DF470">
      <w:pPr>
        <w:rPr>
          <w:b/>
          <w:bCs/>
        </w:rPr>
      </w:pPr>
    </w:p>
    <w:p w:rsidR="00584E37" w:rsidP="004960EE" w:rsidRDefault="00584E37" w14:paraId="0D274AE2" w14:textId="50033562">
      <w:pPr>
        <w:rPr>
          <w:b/>
          <w:bCs/>
        </w:rPr>
      </w:pPr>
      <w:r>
        <w:rPr>
          <w:b/>
          <w:bCs/>
        </w:rPr>
        <w:t>Name:</w:t>
      </w:r>
    </w:p>
    <w:p w:rsidR="00584E37" w:rsidP="004960EE" w:rsidRDefault="00584E37" w14:paraId="18A86FDF" w14:textId="3930AFD3">
      <w:pPr>
        <w:rPr>
          <w:b/>
          <w:bCs/>
        </w:rPr>
      </w:pPr>
    </w:p>
    <w:p w:rsidR="00584E37" w:rsidP="004960EE" w:rsidRDefault="00584E37" w14:paraId="5D2FDB6E" w14:textId="59B594AC">
      <w:pPr>
        <w:rPr>
          <w:b/>
          <w:bCs/>
        </w:rPr>
      </w:pPr>
      <w:r>
        <w:rPr>
          <w:b/>
          <w:bCs/>
        </w:rPr>
        <w:t>Organization:</w:t>
      </w:r>
    </w:p>
    <w:p w:rsidR="00584E37" w:rsidP="004960EE" w:rsidRDefault="00584E37" w14:paraId="217F9198" w14:textId="1653F940">
      <w:pPr>
        <w:rPr>
          <w:b/>
          <w:bCs/>
        </w:rPr>
      </w:pPr>
    </w:p>
    <w:p w:rsidR="00584E37" w:rsidP="004960EE" w:rsidRDefault="00BD2B6C" w14:paraId="672B7483" w14:textId="177F83D9">
      <w:pPr>
        <w:rPr>
          <w:b/>
          <w:bCs/>
        </w:rPr>
      </w:pPr>
      <w:r>
        <w:rPr>
          <w:b/>
          <w:bCs/>
        </w:rPr>
        <w:t>Email address:</w:t>
      </w:r>
    </w:p>
    <w:p w:rsidR="00BD2B6C" w:rsidP="004960EE" w:rsidRDefault="00BD2B6C" w14:paraId="3439DA09" w14:textId="18A7D4E5">
      <w:pPr>
        <w:rPr>
          <w:b/>
          <w:bCs/>
        </w:rPr>
      </w:pPr>
    </w:p>
    <w:p w:rsidR="00584E37" w:rsidP="004960EE" w:rsidRDefault="00BD2B6C" w14:paraId="6E59DA18" w14:textId="1E73A131">
      <w:pPr>
        <w:rPr>
          <w:b/>
          <w:bCs/>
        </w:rPr>
      </w:pPr>
      <w:r>
        <w:rPr>
          <w:b/>
          <w:bCs/>
        </w:rPr>
        <w:t>Website:</w:t>
      </w:r>
    </w:p>
    <w:p w:rsidR="00584E37" w:rsidP="004960EE" w:rsidRDefault="00BD2B6C" w14:paraId="03577EC0" w14:textId="54FB9563">
      <w:pPr>
        <w:rPr>
          <w:b/>
          <w:bCs/>
        </w:rPr>
      </w:pPr>
      <w:r>
        <w:rPr>
          <w:noProof/>
        </w:rPr>
        <mc:AlternateContent>
          <mc:Choice Requires="wps">
            <w:drawing>
              <wp:anchor distT="4294967295" distB="4294967295" distL="114300" distR="114300" simplePos="0" relativeHeight="251663360" behindDoc="0" locked="0" layoutInCell="1" allowOverlap="1" wp14:anchorId="24A4724A" wp14:editId="512B2A80">
                <wp:simplePos x="0" y="0"/>
                <wp:positionH relativeFrom="margin">
                  <wp:posOffset>0</wp:posOffset>
                </wp:positionH>
                <wp:positionV relativeFrom="paragraph">
                  <wp:posOffset>197816</wp:posOffset>
                </wp:positionV>
                <wp:extent cx="5943600" cy="0"/>
                <wp:effectExtent l="0" t="19050" r="19050" b="19050"/>
                <wp:wrapNone/>
                <wp:docPr id="16566140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id="Straight Connector 1"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39" strokeweight="2.25pt" from="0,15.6pt" to="468pt,15.6pt" w14:anchorId="502E7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eiNWVNsAAAAGAQAADwAAAGRycy9kb3ducmV2LnhtbEyPwU7DMBBE70j8g7VI3KiT&#10;VESQxqkACaGeEAGhHt14iaPG68h228DXs4gDHGdmNfO2Xs9uFEcMcfCkIF9kIJA6bwbqFby9Pl7d&#10;gIhJk9GjJ1TwiRHWzflZrSvjT/SCxzb1gksoVlqBTWmqpIydRafjwk9InH344HRiGXppgj5xuRtl&#10;kWWldHogXrB6wgeL3b49OAXtV/ZuN8NTvN7sjSnzZxe294VSlxfz3QpEwjn9HcMPPqNDw0w7fyAT&#10;xaiAH0kKlnkBgtPbZcnG7teQTS3/4zffAAAA//8DAFBLAQItABQABgAIAAAAIQC2gziS/gAAAOEB&#10;AAATAAAAAAAAAAAAAAAAAAAAAABbQ29udGVudF9UeXBlc10ueG1sUEsBAi0AFAAGAAgAAAAhADj9&#10;If/WAAAAlAEAAAsAAAAAAAAAAAAAAAAALwEAAF9yZWxzLy5yZWxzUEsBAi0AFAAGAAgAAAAhAFDT&#10;wZDcAQAAkAMAAA4AAAAAAAAAAAAAAAAALgIAAGRycy9lMm9Eb2MueG1sUEsBAi0AFAAGAAgAAAAh&#10;AHojVlTbAAAABgEAAA8AAAAAAAAAAAAAAAAANgQAAGRycy9kb3ducmV2LnhtbFBLBQYAAAAABAAE&#10;APMAAAA+BQAAAAA=&#10;">
                <v:stroke joinstyle="miter"/>
                <w10:wrap anchorx="margin"/>
              </v:line>
            </w:pict>
          </mc:Fallback>
        </mc:AlternateContent>
      </w:r>
    </w:p>
    <w:p w:rsidR="00584E37" w:rsidP="004960EE" w:rsidRDefault="00584E37" w14:paraId="597E5521" w14:textId="77777777">
      <w:pPr>
        <w:rPr>
          <w:b/>
          <w:bCs/>
        </w:rPr>
      </w:pPr>
    </w:p>
    <w:p w:rsidR="00D074B2" w:rsidP="00D074B2" w:rsidRDefault="00D074B2" w14:paraId="4E61DFF1" w14:textId="71ED3943">
      <w:pPr>
        <w:spacing w:line="240" w:lineRule="auto"/>
        <w:rPr>
          <w:rFonts w:cs="Calibri"/>
          <w:b/>
          <w:bCs/>
          <w:color w:val="153D63" w:themeColor="text2" w:themeTint="E6"/>
          <w:sz w:val="28"/>
          <w:szCs w:val="28"/>
        </w:rPr>
      </w:pPr>
      <w:r w:rsidRPr="00D074B2">
        <w:rPr>
          <w:rFonts w:cs="Calibri"/>
          <w:b/>
          <w:bCs/>
          <w:i/>
          <w:iCs/>
          <w:color w:val="153D63" w:themeColor="text2" w:themeTint="E6"/>
          <w:sz w:val="28"/>
          <w:szCs w:val="28"/>
        </w:rPr>
        <w:t>RESPONSE PART</w:t>
      </w:r>
      <w:r w:rsidRPr="00D074B2">
        <w:rPr>
          <w:rFonts w:cs="Calibri"/>
          <w:b/>
          <w:bCs/>
          <w:color w:val="153D63" w:themeColor="text2" w:themeTint="E6"/>
          <w:sz w:val="28"/>
          <w:szCs w:val="28"/>
        </w:rPr>
        <w:t xml:space="preserve"> A. </w:t>
      </w:r>
      <w:r w:rsidRPr="00D074B2">
        <w:rPr>
          <w:rFonts w:cs="Calibri"/>
          <w:b/>
          <w:bCs/>
          <w:i/>
          <w:iCs/>
          <w:color w:val="153D63" w:themeColor="text2" w:themeTint="E6"/>
          <w:sz w:val="28"/>
          <w:szCs w:val="28"/>
        </w:rPr>
        <w:t xml:space="preserve"> </w:t>
      </w:r>
      <w:r w:rsidRPr="00D074B2">
        <w:rPr>
          <w:rFonts w:cs="Calibri"/>
          <w:b/>
          <w:bCs/>
          <w:color w:val="153D63" w:themeColor="text2" w:themeTint="E6"/>
          <w:sz w:val="28"/>
          <w:szCs w:val="28"/>
        </w:rPr>
        <w:t xml:space="preserve">Answer for use cases involving testing activities for </w:t>
      </w:r>
      <w:r w:rsidRPr="00D074B2">
        <w:rPr>
          <w:rFonts w:cs="Calibri"/>
          <w:b/>
          <w:bCs/>
          <w:color w:val="153D63" w:themeColor="text2" w:themeTint="E6"/>
          <w:sz w:val="28"/>
          <w:szCs w:val="28"/>
          <w:u w:val="single"/>
        </w:rPr>
        <w:t>your</w:t>
      </w:r>
      <w:r w:rsidRPr="00D074B2">
        <w:rPr>
          <w:rFonts w:cs="Calibri"/>
          <w:b/>
          <w:bCs/>
          <w:color w:val="153D63" w:themeColor="text2" w:themeTint="E6"/>
          <w:sz w:val="28"/>
          <w:szCs w:val="28"/>
        </w:rPr>
        <w:t xml:space="preserve"> company or organization</w:t>
      </w:r>
    </w:p>
    <w:p w:rsidRPr="00D074B2" w:rsidR="00D074B2" w:rsidP="00D074B2" w:rsidRDefault="00D074B2" w14:paraId="291BB447" w14:textId="77777777">
      <w:pPr>
        <w:spacing w:line="240" w:lineRule="auto"/>
        <w:rPr>
          <w:rFonts w:cs="Calibri"/>
          <w:color w:val="153D63" w:themeColor="text2" w:themeTint="E6"/>
          <w:sz w:val="24"/>
        </w:rPr>
      </w:pPr>
    </w:p>
    <w:p w:rsidR="00D074B2" w:rsidP="00D074B2" w:rsidRDefault="00D074B2" w14:paraId="1BD8EF61" w14:textId="77777777">
      <w:pPr>
        <w:pStyle w:val="ListParagraph"/>
        <w:numPr>
          <w:ilvl w:val="0"/>
          <w:numId w:val="2"/>
        </w:numPr>
        <w:spacing w:line="240" w:lineRule="auto"/>
        <w:contextualSpacing w:val="0"/>
        <w:rPr>
          <w:rFonts w:cs="Calibri"/>
          <w:sz w:val="24"/>
        </w:rPr>
      </w:pPr>
      <w:r w:rsidRPr="00D074B2">
        <w:rPr>
          <w:rFonts w:cs="Calibri"/>
          <w:sz w:val="24"/>
        </w:rPr>
        <w:t xml:space="preserve">What types of equipment, systems, or processes will your company or organization need to test? </w:t>
      </w:r>
    </w:p>
    <w:p w:rsidRPr="00D074B2" w:rsidR="00D074B2" w:rsidP="00D074B2" w:rsidRDefault="00D074B2" w14:paraId="69EE6C48" w14:textId="77777777">
      <w:pPr>
        <w:spacing w:line="240" w:lineRule="auto"/>
        <w:rPr>
          <w:rFonts w:cs="Calibri"/>
          <w:sz w:val="24"/>
        </w:rPr>
      </w:pPr>
    </w:p>
    <w:p w:rsidR="00D074B2" w:rsidP="00D074B2" w:rsidRDefault="00D074B2" w14:paraId="6C641302" w14:textId="77777777">
      <w:pPr>
        <w:pStyle w:val="ListParagraph"/>
        <w:numPr>
          <w:ilvl w:val="0"/>
          <w:numId w:val="2"/>
        </w:numPr>
        <w:spacing w:line="240" w:lineRule="auto"/>
        <w:contextualSpacing w:val="0"/>
        <w:rPr>
          <w:rFonts w:cs="Calibri"/>
          <w:sz w:val="24"/>
        </w:rPr>
      </w:pPr>
      <w:r w:rsidRPr="00D074B2">
        <w:rPr>
          <w:rFonts w:cs="Calibri"/>
          <w:sz w:val="24"/>
        </w:rPr>
        <w:t xml:space="preserve">What types of testing and validation activities will your company or organization conduct on the equipment described above? </w:t>
      </w:r>
    </w:p>
    <w:p w:rsidRPr="00D074B2" w:rsidR="00D074B2" w:rsidP="00D074B2" w:rsidRDefault="00D074B2" w14:paraId="1553C3C5" w14:textId="77777777">
      <w:pPr>
        <w:pStyle w:val="ListParagraph"/>
        <w:rPr>
          <w:rFonts w:cs="Calibri"/>
          <w:sz w:val="24"/>
        </w:rPr>
      </w:pPr>
    </w:p>
    <w:p w:rsidRPr="00D074B2" w:rsidR="00D074B2" w:rsidP="00D074B2" w:rsidRDefault="00D074B2" w14:paraId="1FD3A453" w14:textId="77777777">
      <w:pPr>
        <w:spacing w:line="240" w:lineRule="auto"/>
        <w:rPr>
          <w:rFonts w:cs="Calibri"/>
          <w:sz w:val="24"/>
        </w:rPr>
      </w:pPr>
    </w:p>
    <w:p w:rsidR="00D074B2" w:rsidP="00D074B2" w:rsidRDefault="00D074B2" w14:paraId="563A2B76" w14:textId="77777777">
      <w:pPr>
        <w:pStyle w:val="ListParagraph"/>
        <w:numPr>
          <w:ilvl w:val="0"/>
          <w:numId w:val="2"/>
        </w:numPr>
        <w:spacing w:line="240" w:lineRule="auto"/>
        <w:contextualSpacing w:val="0"/>
        <w:rPr>
          <w:rFonts w:cs="Calibri"/>
          <w:sz w:val="24"/>
        </w:rPr>
      </w:pPr>
      <w:r w:rsidRPr="00D074B2">
        <w:rPr>
          <w:rFonts w:cs="Calibri"/>
          <w:sz w:val="24"/>
        </w:rPr>
        <w:t xml:space="preserve">For what purposes will your company or organization use results of those tests and validation activities? </w:t>
      </w:r>
    </w:p>
    <w:p w:rsidR="00D074B2" w:rsidP="00D074B2" w:rsidRDefault="00D074B2" w14:paraId="1CCF659D" w14:textId="77777777">
      <w:pPr>
        <w:spacing w:line="240" w:lineRule="auto"/>
        <w:rPr>
          <w:rFonts w:cs="Calibri"/>
          <w:sz w:val="24"/>
        </w:rPr>
      </w:pPr>
    </w:p>
    <w:p w:rsidRPr="00D074B2" w:rsidR="00D074B2" w:rsidP="00D074B2" w:rsidRDefault="00D074B2" w14:paraId="65183738" w14:textId="77777777">
      <w:pPr>
        <w:spacing w:line="240" w:lineRule="auto"/>
        <w:rPr>
          <w:rFonts w:cs="Calibri"/>
          <w:sz w:val="24"/>
        </w:rPr>
      </w:pPr>
    </w:p>
    <w:p w:rsidR="00D074B2" w:rsidP="00D074B2" w:rsidRDefault="00D074B2" w14:paraId="10A231E6" w14:textId="77777777">
      <w:pPr>
        <w:pStyle w:val="ListParagraph"/>
        <w:numPr>
          <w:ilvl w:val="0"/>
          <w:numId w:val="2"/>
        </w:numPr>
        <w:spacing w:line="240" w:lineRule="auto"/>
        <w:contextualSpacing w:val="0"/>
        <w:rPr>
          <w:rFonts w:cs="Calibri"/>
          <w:sz w:val="24"/>
        </w:rPr>
      </w:pPr>
      <w:r w:rsidRPr="00D074B2">
        <w:rPr>
          <w:rFonts w:cs="Calibri"/>
          <w:sz w:val="24"/>
        </w:rPr>
        <w:t xml:space="preserve">Is accreditation of the test facility required for your purposes? </w:t>
      </w:r>
    </w:p>
    <w:p w:rsidRPr="00D074B2" w:rsidR="00D074B2" w:rsidP="00D074B2" w:rsidRDefault="00D074B2" w14:paraId="66C24206" w14:textId="77777777">
      <w:pPr>
        <w:pStyle w:val="ListParagraph"/>
        <w:spacing w:line="240" w:lineRule="auto"/>
        <w:ind w:left="360"/>
        <w:contextualSpacing w:val="0"/>
        <w:rPr>
          <w:rFonts w:cs="Calibri"/>
          <w:sz w:val="24"/>
        </w:rPr>
      </w:pPr>
    </w:p>
    <w:p w:rsidR="00D074B2" w:rsidP="00D074B2" w:rsidRDefault="00D074B2" w14:paraId="39610AD7" w14:textId="77777777">
      <w:pPr>
        <w:pStyle w:val="ListParagraph"/>
        <w:numPr>
          <w:ilvl w:val="1"/>
          <w:numId w:val="2"/>
        </w:numPr>
        <w:spacing w:line="240" w:lineRule="auto"/>
        <w:contextualSpacing w:val="0"/>
        <w:rPr>
          <w:rFonts w:cs="Calibri"/>
          <w:sz w:val="24"/>
        </w:rPr>
      </w:pPr>
      <w:r w:rsidRPr="00D074B2">
        <w:rPr>
          <w:rFonts w:cs="Calibri"/>
          <w:b/>
          <w:bCs/>
          <w:caps/>
          <w:sz w:val="24"/>
        </w:rPr>
        <w:t>If yes</w:t>
      </w:r>
      <w:r w:rsidRPr="00D074B2">
        <w:rPr>
          <w:rFonts w:cs="Calibri"/>
          <w:sz w:val="24"/>
        </w:rPr>
        <w:t>: To what standard is your company or organization held?</w:t>
      </w:r>
    </w:p>
    <w:p w:rsidRPr="00D074B2" w:rsidR="00D074B2" w:rsidP="00D074B2" w:rsidRDefault="00D074B2" w14:paraId="52D18C35" w14:textId="77777777">
      <w:pPr>
        <w:spacing w:line="240" w:lineRule="auto"/>
        <w:ind w:left="720"/>
        <w:rPr>
          <w:rFonts w:cs="Calibri"/>
          <w:sz w:val="24"/>
        </w:rPr>
      </w:pPr>
    </w:p>
    <w:p w:rsidR="00D074B2" w:rsidP="00D074B2" w:rsidRDefault="00D074B2" w14:paraId="5AE99C1E" w14:textId="77777777">
      <w:pPr>
        <w:pStyle w:val="ListParagraph"/>
        <w:numPr>
          <w:ilvl w:val="0"/>
          <w:numId w:val="2"/>
        </w:numPr>
        <w:spacing w:line="240" w:lineRule="auto"/>
        <w:contextualSpacing w:val="0"/>
        <w:rPr>
          <w:rFonts w:cs="Calibri"/>
          <w:sz w:val="24"/>
        </w:rPr>
      </w:pPr>
      <w:r w:rsidRPr="00D074B2">
        <w:rPr>
          <w:rFonts w:cs="Calibri"/>
          <w:sz w:val="24"/>
        </w:rPr>
        <w:t>What types of equipment are necessary to run those tests?</w:t>
      </w:r>
    </w:p>
    <w:p w:rsidR="00D074B2" w:rsidP="00D074B2" w:rsidRDefault="00D074B2" w14:paraId="5D1DBBBB" w14:textId="77777777">
      <w:pPr>
        <w:spacing w:line="240" w:lineRule="auto"/>
        <w:rPr>
          <w:rFonts w:cs="Calibri"/>
          <w:sz w:val="24"/>
        </w:rPr>
      </w:pPr>
    </w:p>
    <w:p w:rsidRPr="00D074B2" w:rsidR="00D074B2" w:rsidP="00D074B2" w:rsidRDefault="00D074B2" w14:paraId="57E33644" w14:textId="77777777">
      <w:pPr>
        <w:spacing w:line="240" w:lineRule="auto"/>
        <w:rPr>
          <w:rFonts w:cs="Calibri"/>
          <w:sz w:val="24"/>
        </w:rPr>
      </w:pPr>
    </w:p>
    <w:p w:rsidR="00D074B2" w:rsidP="00D074B2" w:rsidRDefault="00D074B2" w14:paraId="4F1705B6" w14:textId="77777777">
      <w:pPr>
        <w:pStyle w:val="ListParagraph"/>
        <w:numPr>
          <w:ilvl w:val="0"/>
          <w:numId w:val="2"/>
        </w:numPr>
        <w:spacing w:line="240" w:lineRule="auto"/>
        <w:contextualSpacing w:val="0"/>
        <w:rPr>
          <w:rFonts w:cs="Calibri"/>
          <w:sz w:val="24"/>
        </w:rPr>
      </w:pPr>
      <w:r w:rsidRPr="00D074B2">
        <w:rPr>
          <w:rFonts w:cs="Calibri"/>
          <w:sz w:val="24"/>
        </w:rPr>
        <w:lastRenderedPageBreak/>
        <w:t>What pieces of equipment would your company or organization typically provide for use in the testing campaign?</w:t>
      </w:r>
    </w:p>
    <w:p w:rsidRPr="00D074B2" w:rsidR="00D074B2" w:rsidP="00D074B2" w:rsidRDefault="00D074B2" w14:paraId="6AB811B7" w14:textId="77777777">
      <w:pPr>
        <w:spacing w:line="240" w:lineRule="auto"/>
        <w:rPr>
          <w:rFonts w:cs="Calibri"/>
          <w:sz w:val="24"/>
        </w:rPr>
      </w:pPr>
    </w:p>
    <w:p w:rsidR="00D074B2" w:rsidP="00D074B2" w:rsidRDefault="00D074B2" w14:paraId="4142F6A7" w14:textId="77777777">
      <w:pPr>
        <w:pStyle w:val="ListParagraph"/>
        <w:numPr>
          <w:ilvl w:val="0"/>
          <w:numId w:val="2"/>
        </w:numPr>
        <w:spacing w:line="240" w:lineRule="auto"/>
        <w:contextualSpacing w:val="0"/>
        <w:rPr>
          <w:rFonts w:cs="Calibri"/>
          <w:sz w:val="24"/>
        </w:rPr>
      </w:pPr>
      <w:r w:rsidRPr="00D074B2">
        <w:rPr>
          <w:rFonts w:cs="Calibri"/>
          <w:sz w:val="24"/>
        </w:rPr>
        <w:t>How frequently would your company or organization run the tests?</w:t>
      </w:r>
    </w:p>
    <w:p w:rsidRPr="00D074B2" w:rsidR="00D074B2" w:rsidP="00D074B2" w:rsidRDefault="00D074B2" w14:paraId="113CBA26" w14:textId="77777777">
      <w:pPr>
        <w:pStyle w:val="ListParagraph"/>
        <w:rPr>
          <w:rFonts w:cs="Calibri"/>
          <w:sz w:val="24"/>
        </w:rPr>
      </w:pPr>
    </w:p>
    <w:p w:rsidRPr="00D074B2" w:rsidR="00D074B2" w:rsidP="00D074B2" w:rsidRDefault="00D074B2" w14:paraId="7F30E135" w14:textId="77777777">
      <w:pPr>
        <w:spacing w:line="240" w:lineRule="auto"/>
        <w:rPr>
          <w:rFonts w:cs="Calibri"/>
          <w:sz w:val="24"/>
        </w:rPr>
      </w:pPr>
    </w:p>
    <w:p w:rsidR="00D074B2" w:rsidP="00D074B2" w:rsidRDefault="00D074B2" w14:paraId="40FD2ED9" w14:textId="77777777">
      <w:pPr>
        <w:pStyle w:val="ListParagraph"/>
        <w:numPr>
          <w:ilvl w:val="0"/>
          <w:numId w:val="2"/>
        </w:numPr>
        <w:spacing w:line="240" w:lineRule="auto"/>
        <w:contextualSpacing w:val="0"/>
        <w:rPr>
          <w:rFonts w:cs="Calibri"/>
          <w:sz w:val="24"/>
        </w:rPr>
      </w:pPr>
      <w:r w:rsidRPr="00D074B2">
        <w:rPr>
          <w:rFonts w:cs="Calibri"/>
          <w:sz w:val="24"/>
        </w:rPr>
        <w:t>How long is a typical testing campaign or validation cycle?</w:t>
      </w:r>
    </w:p>
    <w:p w:rsidRPr="00D074B2" w:rsidR="00D074B2" w:rsidP="00D074B2" w:rsidRDefault="00D074B2" w14:paraId="62CFCEA2" w14:textId="77777777">
      <w:pPr>
        <w:spacing w:line="240" w:lineRule="auto"/>
        <w:rPr>
          <w:rFonts w:cs="Calibri"/>
          <w:sz w:val="24"/>
        </w:rPr>
      </w:pPr>
    </w:p>
    <w:p w:rsidR="00D074B2" w:rsidP="00D074B2" w:rsidRDefault="00D074B2" w14:paraId="4BFB0DED" w14:textId="77777777">
      <w:pPr>
        <w:pStyle w:val="ListParagraph"/>
        <w:numPr>
          <w:ilvl w:val="0"/>
          <w:numId w:val="2"/>
        </w:numPr>
        <w:spacing w:line="240" w:lineRule="auto"/>
        <w:contextualSpacing w:val="0"/>
        <w:rPr>
          <w:rFonts w:cs="Calibri"/>
          <w:caps/>
          <w:sz w:val="24"/>
          <w:u w:val="single"/>
        </w:rPr>
      </w:pPr>
      <w:r w:rsidRPr="00D074B2">
        <w:rPr>
          <w:rFonts w:cs="Calibri"/>
          <w:sz w:val="24"/>
        </w:rPr>
        <w:t>What is your company or organization doing now to test and validate your company’s, organization’s, or vendor’s equipment?</w:t>
      </w:r>
      <w:r w:rsidRPr="00D074B2">
        <w:rPr>
          <w:rFonts w:cs="Calibri"/>
          <w:caps/>
          <w:sz w:val="24"/>
          <w:u w:val="single"/>
        </w:rPr>
        <w:t xml:space="preserve"> </w:t>
      </w:r>
    </w:p>
    <w:p w:rsidRPr="00D074B2" w:rsidR="00D074B2" w:rsidP="00D074B2" w:rsidRDefault="00D074B2" w14:paraId="3CB5F7B5" w14:textId="77777777">
      <w:pPr>
        <w:spacing w:line="240" w:lineRule="auto"/>
        <w:rPr>
          <w:rFonts w:cs="Calibri"/>
          <w:caps/>
          <w:sz w:val="24"/>
          <w:u w:val="single"/>
        </w:rPr>
      </w:pPr>
    </w:p>
    <w:p w:rsidR="00D074B2" w:rsidP="00D074B2" w:rsidRDefault="00D074B2" w14:paraId="5B32A684" w14:textId="77777777">
      <w:pPr>
        <w:spacing w:line="240" w:lineRule="auto"/>
        <w:rPr>
          <w:rFonts w:cs="Calibri"/>
          <w:caps/>
          <w:sz w:val="24"/>
          <w:u w:val="single"/>
        </w:rPr>
      </w:pPr>
    </w:p>
    <w:p w:rsidRPr="00D074B2" w:rsidR="00D074B2" w:rsidP="00D074B2" w:rsidRDefault="00D074B2" w14:paraId="795227CB" w14:textId="00BC8478">
      <w:pPr>
        <w:spacing w:line="240" w:lineRule="auto"/>
        <w:rPr>
          <w:rFonts w:cs="Calibri"/>
          <w:b/>
          <w:bCs/>
          <w:caps/>
          <w:color w:val="153D63" w:themeColor="text2" w:themeTint="E6"/>
          <w:sz w:val="24"/>
        </w:rPr>
      </w:pPr>
      <w:r w:rsidRPr="00D074B2">
        <w:rPr>
          <w:rFonts w:cs="Calibri"/>
          <w:b/>
          <w:bCs/>
          <w:caps/>
          <w:color w:val="153D63" w:themeColor="text2" w:themeTint="E6"/>
          <w:sz w:val="24"/>
          <w:u w:val="single"/>
        </w:rPr>
        <w:t>If your company or organization is currently testing equipment or processes or ACTIVELY planning FOR SUCH TESTS</w:t>
      </w:r>
      <w:r w:rsidRPr="00D074B2">
        <w:rPr>
          <w:rFonts w:cs="Calibri"/>
          <w:b/>
          <w:bCs/>
          <w:caps/>
          <w:color w:val="153D63" w:themeColor="text2" w:themeTint="E6"/>
          <w:sz w:val="24"/>
        </w:rPr>
        <w:t>, please respond to the following questions:</w:t>
      </w:r>
    </w:p>
    <w:p w:rsidRPr="00D074B2" w:rsidR="00D074B2" w:rsidP="00D074B2" w:rsidRDefault="00D074B2" w14:paraId="0C6F968E" w14:textId="77777777">
      <w:pPr>
        <w:spacing w:line="240" w:lineRule="auto"/>
        <w:rPr>
          <w:rFonts w:cs="Calibri"/>
          <w:caps/>
          <w:sz w:val="24"/>
        </w:rPr>
      </w:pPr>
    </w:p>
    <w:p w:rsidR="00D074B2" w:rsidP="00D074B2" w:rsidRDefault="00D074B2" w14:paraId="5FCD89C2" w14:textId="77777777">
      <w:pPr>
        <w:pStyle w:val="ListParagraph"/>
        <w:numPr>
          <w:ilvl w:val="0"/>
          <w:numId w:val="2"/>
        </w:numPr>
        <w:spacing w:line="240" w:lineRule="auto"/>
        <w:contextualSpacing w:val="0"/>
        <w:rPr>
          <w:rFonts w:cs="Calibri"/>
          <w:sz w:val="24"/>
        </w:rPr>
      </w:pPr>
      <w:r w:rsidRPr="00D074B2">
        <w:rPr>
          <w:rFonts w:cs="Calibri"/>
          <w:sz w:val="24"/>
        </w:rPr>
        <w:t>In what facilities is the testing being performed? Location?</w:t>
      </w:r>
    </w:p>
    <w:p w:rsidR="00D074B2" w:rsidP="00D074B2" w:rsidRDefault="00D074B2" w14:paraId="48B01FF1" w14:textId="77777777">
      <w:pPr>
        <w:spacing w:line="240" w:lineRule="auto"/>
        <w:rPr>
          <w:rFonts w:cs="Calibri"/>
          <w:sz w:val="24"/>
        </w:rPr>
      </w:pPr>
    </w:p>
    <w:p w:rsidRPr="00D074B2" w:rsidR="00D074B2" w:rsidP="00D074B2" w:rsidRDefault="00D074B2" w14:paraId="47E47F66" w14:textId="77777777">
      <w:pPr>
        <w:spacing w:line="240" w:lineRule="auto"/>
        <w:rPr>
          <w:rFonts w:cs="Calibri"/>
          <w:sz w:val="24"/>
        </w:rPr>
      </w:pPr>
    </w:p>
    <w:p w:rsidR="00D074B2" w:rsidP="00D074B2" w:rsidRDefault="00D074B2" w14:paraId="6B2AD0C8" w14:textId="77777777">
      <w:pPr>
        <w:pStyle w:val="ListParagraph"/>
        <w:numPr>
          <w:ilvl w:val="0"/>
          <w:numId w:val="2"/>
        </w:numPr>
        <w:spacing w:line="240" w:lineRule="auto"/>
        <w:contextualSpacing w:val="0"/>
        <w:rPr>
          <w:rFonts w:cs="Calibri"/>
          <w:sz w:val="24"/>
        </w:rPr>
      </w:pPr>
      <w:r w:rsidRPr="00D074B2">
        <w:rPr>
          <w:rFonts w:cs="Calibri"/>
          <w:sz w:val="24"/>
        </w:rPr>
        <w:t>Who is running the testing and validation process (e.g., your own staff, an outside contractor, testing center staff)?</w:t>
      </w:r>
    </w:p>
    <w:p w:rsidR="00D074B2" w:rsidP="00D074B2" w:rsidRDefault="00D074B2" w14:paraId="04342FAC" w14:textId="77777777">
      <w:pPr>
        <w:spacing w:line="240" w:lineRule="auto"/>
        <w:rPr>
          <w:rFonts w:cs="Calibri"/>
          <w:sz w:val="24"/>
        </w:rPr>
      </w:pPr>
    </w:p>
    <w:p w:rsidRPr="00D074B2" w:rsidR="00D074B2" w:rsidP="00D074B2" w:rsidRDefault="00D074B2" w14:paraId="7723037B" w14:textId="77777777">
      <w:pPr>
        <w:spacing w:line="240" w:lineRule="auto"/>
        <w:rPr>
          <w:rFonts w:cs="Calibri"/>
          <w:sz w:val="24"/>
        </w:rPr>
      </w:pPr>
    </w:p>
    <w:p w:rsidR="00D074B2" w:rsidP="00D074B2" w:rsidRDefault="00D074B2" w14:paraId="64988BC7" w14:textId="77777777">
      <w:pPr>
        <w:pStyle w:val="ListParagraph"/>
        <w:numPr>
          <w:ilvl w:val="0"/>
          <w:numId w:val="2"/>
        </w:numPr>
        <w:spacing w:line="240" w:lineRule="auto"/>
        <w:contextualSpacing w:val="0"/>
        <w:rPr>
          <w:rFonts w:cs="Calibri"/>
          <w:sz w:val="24"/>
        </w:rPr>
      </w:pPr>
      <w:r w:rsidRPr="00D074B2">
        <w:rPr>
          <w:rFonts w:cs="Calibri"/>
          <w:sz w:val="24"/>
        </w:rPr>
        <w:t xml:space="preserve">Is the facility accredited? </w:t>
      </w:r>
    </w:p>
    <w:p w:rsidR="00D074B2" w:rsidP="00D074B2" w:rsidRDefault="00D074B2" w14:paraId="3EE15F60" w14:textId="77777777">
      <w:pPr>
        <w:spacing w:line="240" w:lineRule="auto"/>
        <w:rPr>
          <w:rFonts w:cs="Calibri"/>
          <w:sz w:val="24"/>
        </w:rPr>
      </w:pPr>
    </w:p>
    <w:p w:rsidR="00D074B2" w:rsidP="00D074B2" w:rsidRDefault="00D074B2" w14:paraId="58B3E8EE" w14:textId="161751DC">
      <w:pPr>
        <w:pStyle w:val="ListParagraph"/>
        <w:numPr>
          <w:ilvl w:val="1"/>
          <w:numId w:val="2"/>
        </w:numPr>
        <w:spacing w:line="240" w:lineRule="auto"/>
        <w:contextualSpacing w:val="0"/>
        <w:rPr>
          <w:rFonts w:cs="Calibri"/>
          <w:sz w:val="24"/>
        </w:rPr>
      </w:pPr>
      <w:r w:rsidRPr="00D074B2">
        <w:rPr>
          <w:rFonts w:cs="Calibri"/>
          <w:b/>
          <w:bCs/>
          <w:sz w:val="24"/>
        </w:rPr>
        <w:t>IF YES:</w:t>
      </w:r>
      <w:r w:rsidRPr="00D074B2">
        <w:rPr>
          <w:rFonts w:cs="Calibri"/>
          <w:sz w:val="24"/>
        </w:rPr>
        <w:t xml:space="preserve"> To which standards?</w:t>
      </w:r>
    </w:p>
    <w:p w:rsidRPr="00D074B2" w:rsidR="00D074B2" w:rsidP="00D074B2" w:rsidRDefault="00D074B2" w14:paraId="417B63DB" w14:textId="77777777">
      <w:pPr>
        <w:spacing w:line="240" w:lineRule="auto"/>
        <w:ind w:left="720"/>
        <w:rPr>
          <w:rFonts w:cs="Calibri"/>
          <w:sz w:val="24"/>
        </w:rPr>
      </w:pPr>
    </w:p>
    <w:p w:rsidR="00D074B2" w:rsidP="00D074B2" w:rsidRDefault="00D074B2" w14:paraId="23864F16" w14:textId="77777777">
      <w:pPr>
        <w:pStyle w:val="ListParagraph"/>
        <w:numPr>
          <w:ilvl w:val="0"/>
          <w:numId w:val="2"/>
        </w:numPr>
        <w:spacing w:line="240" w:lineRule="auto"/>
        <w:contextualSpacing w:val="0"/>
        <w:rPr>
          <w:rFonts w:cs="Calibri"/>
          <w:sz w:val="24"/>
        </w:rPr>
      </w:pPr>
      <w:r w:rsidRPr="00D074B2">
        <w:rPr>
          <w:rFonts w:cs="Calibri"/>
          <w:sz w:val="24"/>
        </w:rPr>
        <w:t>How much does your company or organization pay for these testing and validation services in a typical year?</w:t>
      </w:r>
    </w:p>
    <w:p w:rsidR="00D074B2" w:rsidP="00D074B2" w:rsidRDefault="00D074B2" w14:paraId="3FB9AD8F" w14:textId="77777777">
      <w:pPr>
        <w:spacing w:line="240" w:lineRule="auto"/>
        <w:rPr>
          <w:rFonts w:cs="Calibri"/>
          <w:sz w:val="24"/>
        </w:rPr>
      </w:pPr>
    </w:p>
    <w:p w:rsidRPr="00D074B2" w:rsidR="00D074B2" w:rsidP="00D074B2" w:rsidRDefault="00D074B2" w14:paraId="584F491F" w14:textId="77777777">
      <w:pPr>
        <w:spacing w:line="240" w:lineRule="auto"/>
        <w:rPr>
          <w:rFonts w:cs="Calibri"/>
          <w:sz w:val="24"/>
        </w:rPr>
      </w:pPr>
    </w:p>
    <w:p w:rsidR="00D074B2" w:rsidP="00D074B2" w:rsidRDefault="00D074B2" w14:paraId="7294D395" w14:textId="77777777">
      <w:pPr>
        <w:pStyle w:val="ListParagraph"/>
        <w:numPr>
          <w:ilvl w:val="0"/>
          <w:numId w:val="2"/>
        </w:numPr>
        <w:spacing w:line="240" w:lineRule="auto"/>
        <w:contextualSpacing w:val="0"/>
        <w:rPr>
          <w:rFonts w:cs="Calibri"/>
          <w:sz w:val="24"/>
        </w:rPr>
      </w:pPr>
      <w:r w:rsidRPr="00D074B2">
        <w:rPr>
          <w:rFonts w:cs="Calibri"/>
          <w:sz w:val="24"/>
        </w:rPr>
        <w:t>In the past two years, have you experienced difficulties in meeting your company’s testing and product validation needs due to any of the following reasons: [Please indicate YES or NO at the end of items a – c below.]</w:t>
      </w:r>
    </w:p>
    <w:p w:rsidRPr="00D074B2" w:rsidR="00D074B2" w:rsidP="00D074B2" w:rsidRDefault="00D074B2" w14:paraId="5FE9A56D" w14:textId="77777777">
      <w:pPr>
        <w:pStyle w:val="ListParagraph"/>
        <w:spacing w:line="240" w:lineRule="auto"/>
        <w:ind w:left="360"/>
        <w:contextualSpacing w:val="0"/>
        <w:rPr>
          <w:rFonts w:cs="Calibri"/>
          <w:sz w:val="24"/>
        </w:rPr>
      </w:pPr>
    </w:p>
    <w:p w:rsidRPr="00D074B2" w:rsidR="00D074B2" w:rsidP="00D074B2" w:rsidRDefault="00D074B2" w14:paraId="5285FE1A" w14:textId="77777777">
      <w:pPr>
        <w:pStyle w:val="ListParagraph"/>
        <w:numPr>
          <w:ilvl w:val="1"/>
          <w:numId w:val="7"/>
        </w:numPr>
        <w:spacing w:line="240" w:lineRule="auto"/>
        <w:contextualSpacing w:val="0"/>
        <w:rPr>
          <w:rFonts w:cs="Calibri"/>
          <w:sz w:val="24"/>
        </w:rPr>
      </w:pPr>
      <w:r w:rsidRPr="00D074B2">
        <w:rPr>
          <w:rFonts w:cs="Calibri"/>
          <w:sz w:val="24"/>
        </w:rPr>
        <w:t>Appropriate testing facilities were not available in the timeframe required.</w:t>
      </w:r>
    </w:p>
    <w:p w:rsidRPr="00D074B2" w:rsidR="00D074B2" w:rsidP="00D074B2" w:rsidRDefault="00D074B2" w14:paraId="797218C3" w14:textId="77777777">
      <w:pPr>
        <w:pStyle w:val="ListParagraph"/>
        <w:numPr>
          <w:ilvl w:val="1"/>
          <w:numId w:val="7"/>
        </w:numPr>
        <w:spacing w:line="240" w:lineRule="auto"/>
        <w:contextualSpacing w:val="0"/>
        <w:rPr>
          <w:rFonts w:cs="Calibri"/>
          <w:sz w:val="24"/>
        </w:rPr>
      </w:pPr>
      <w:r w:rsidRPr="00D074B2">
        <w:rPr>
          <w:rFonts w:cs="Calibri"/>
          <w:sz w:val="24"/>
        </w:rPr>
        <w:t>Appropriate testing facilities were available, but not accessible due to transportation and other locational issues.</w:t>
      </w:r>
    </w:p>
    <w:p w:rsidR="00D074B2" w:rsidP="00D074B2" w:rsidRDefault="00D074B2" w14:paraId="292CF192" w14:textId="77777777">
      <w:pPr>
        <w:pStyle w:val="ListParagraph"/>
        <w:numPr>
          <w:ilvl w:val="1"/>
          <w:numId w:val="7"/>
        </w:numPr>
        <w:spacing w:line="240" w:lineRule="auto"/>
        <w:contextualSpacing w:val="0"/>
        <w:rPr>
          <w:rFonts w:cs="Calibri"/>
          <w:sz w:val="24"/>
        </w:rPr>
      </w:pPr>
      <w:r w:rsidRPr="00D074B2">
        <w:rPr>
          <w:rFonts w:cs="Calibri"/>
          <w:sz w:val="24"/>
        </w:rPr>
        <w:t>Appropriate testing facilities were available, but the facility fees were too high.</w:t>
      </w:r>
    </w:p>
    <w:p w:rsidRPr="00D074B2" w:rsidR="00D074B2" w:rsidP="00D074B2" w:rsidRDefault="00D074B2" w14:paraId="337C28C6" w14:textId="77777777">
      <w:pPr>
        <w:spacing w:line="240" w:lineRule="auto"/>
        <w:ind w:left="1080"/>
        <w:rPr>
          <w:rFonts w:cs="Calibri"/>
          <w:sz w:val="24"/>
        </w:rPr>
      </w:pPr>
    </w:p>
    <w:p w:rsidR="00D074B2" w:rsidP="00D074B2" w:rsidRDefault="00D074B2" w14:paraId="3C3C23EA" w14:textId="77777777">
      <w:pPr>
        <w:pStyle w:val="ListParagraph"/>
        <w:numPr>
          <w:ilvl w:val="0"/>
          <w:numId w:val="2"/>
        </w:numPr>
        <w:spacing w:line="240" w:lineRule="auto"/>
        <w:contextualSpacing w:val="0"/>
        <w:rPr>
          <w:rFonts w:cs="Calibri"/>
          <w:sz w:val="24"/>
        </w:rPr>
      </w:pPr>
      <w:r w:rsidRPr="00D074B2">
        <w:rPr>
          <w:rFonts w:cs="Calibri"/>
          <w:b/>
          <w:bCs/>
          <w:color w:val="153D63" w:themeColor="text2" w:themeTint="E6"/>
          <w:sz w:val="24"/>
        </w:rPr>
        <w:t>[IF YOU ANSWERED YES TO 14a, 14b, OR 14c:]</w:t>
      </w:r>
      <w:r w:rsidRPr="00D074B2">
        <w:rPr>
          <w:rFonts w:cs="Calibri"/>
          <w:sz w:val="24"/>
        </w:rPr>
        <w:t xml:space="preserve"> What types of equipment or processes were you seeking to test?</w:t>
      </w:r>
    </w:p>
    <w:p w:rsidR="00D074B2" w:rsidP="00D074B2" w:rsidRDefault="00D074B2" w14:paraId="5ED7B5E9" w14:textId="5502E985">
      <w:pPr>
        <w:spacing w:line="240" w:lineRule="auto"/>
        <w:rPr>
          <w:rFonts w:cs="Calibri"/>
          <w:sz w:val="24"/>
        </w:rPr>
      </w:pPr>
    </w:p>
    <w:p w:rsidRPr="00D074B2" w:rsidR="00D074B2" w:rsidP="00D074B2" w:rsidRDefault="00D074B2" w14:paraId="1B2B7119" w14:textId="77777777">
      <w:pPr>
        <w:spacing w:line="240" w:lineRule="auto"/>
        <w:rPr>
          <w:rFonts w:cs="Calibri"/>
          <w:sz w:val="24"/>
        </w:rPr>
      </w:pPr>
    </w:p>
    <w:p w:rsidRPr="00D074B2" w:rsidR="00D074B2" w:rsidP="00D074B2" w:rsidRDefault="00D074B2" w14:paraId="6A3A927C" w14:textId="77777777">
      <w:pPr>
        <w:pStyle w:val="ListParagraph"/>
        <w:numPr>
          <w:ilvl w:val="0"/>
          <w:numId w:val="2"/>
        </w:numPr>
        <w:spacing w:line="240" w:lineRule="auto"/>
        <w:contextualSpacing w:val="0"/>
        <w:rPr>
          <w:rFonts w:cs="Calibri"/>
          <w:bCs/>
          <w:sz w:val="24"/>
        </w:rPr>
      </w:pPr>
      <w:r w:rsidRPr="00D074B2">
        <w:rPr>
          <w:rFonts w:cs="Calibri"/>
          <w:sz w:val="24"/>
        </w:rPr>
        <w:lastRenderedPageBreak/>
        <w:t>How would access to an offshore testing and validation site(s) improve your company’s or organization’s prospects for success in achieving your broader mission and business goals?</w:t>
      </w:r>
    </w:p>
    <w:p w:rsidR="00D074B2" w:rsidP="00D074B2" w:rsidRDefault="00D074B2" w14:paraId="64128E04" w14:textId="77777777">
      <w:pPr>
        <w:spacing w:line="240" w:lineRule="auto"/>
        <w:rPr>
          <w:rFonts w:cs="Calibri"/>
          <w:b/>
          <w:bCs/>
          <w:sz w:val="24"/>
        </w:rPr>
      </w:pPr>
    </w:p>
    <w:p w:rsidRPr="00D074B2" w:rsidR="00D074B2" w:rsidP="00D074B2" w:rsidRDefault="00D074B2" w14:paraId="3C4F904D" w14:textId="77777777">
      <w:pPr>
        <w:spacing w:line="240" w:lineRule="auto"/>
        <w:rPr>
          <w:rFonts w:cs="Calibri"/>
          <w:b/>
          <w:bCs/>
          <w:sz w:val="24"/>
        </w:rPr>
      </w:pPr>
    </w:p>
    <w:p w:rsidRPr="00D074B2" w:rsidR="00D074B2" w:rsidP="00D074B2" w:rsidRDefault="00D074B2" w14:paraId="36DF09AB" w14:textId="77777777">
      <w:pPr>
        <w:pStyle w:val="Heading2"/>
        <w:spacing w:before="0" w:after="0" w:line="240" w:lineRule="auto"/>
        <w:rPr>
          <w:rFonts w:ascii="Calibri" w:hAnsi="Calibri" w:cs="Calibri"/>
          <w:b/>
          <w:bCs/>
          <w:i/>
          <w:color w:val="153D63" w:themeColor="text2" w:themeTint="E6"/>
          <w:sz w:val="28"/>
          <w:szCs w:val="28"/>
        </w:rPr>
      </w:pPr>
      <w:r w:rsidRPr="00D074B2">
        <w:rPr>
          <w:rFonts w:ascii="Calibri" w:hAnsi="Calibri" w:cs="Calibri"/>
          <w:b/>
          <w:bCs/>
          <w:i/>
          <w:color w:val="153D63" w:themeColor="text2" w:themeTint="E6"/>
          <w:sz w:val="28"/>
          <w:szCs w:val="28"/>
        </w:rPr>
        <w:t>Response Part</w:t>
      </w:r>
      <w:r w:rsidRPr="00D074B2">
        <w:rPr>
          <w:rFonts w:ascii="Calibri" w:hAnsi="Calibri" w:cs="Calibri"/>
          <w:b/>
          <w:bCs/>
          <w:color w:val="153D63" w:themeColor="text2" w:themeTint="E6"/>
          <w:sz w:val="28"/>
          <w:szCs w:val="28"/>
        </w:rPr>
        <w:t xml:space="preserve"> B. Answer for use cases involving sale or provision of testing services to other organizations</w:t>
      </w:r>
    </w:p>
    <w:p w:rsidR="00D074B2" w:rsidP="00D074B2" w:rsidRDefault="00D074B2" w14:paraId="2582B346" w14:textId="77777777">
      <w:pPr>
        <w:pStyle w:val="ListParagraph"/>
        <w:numPr>
          <w:ilvl w:val="0"/>
          <w:numId w:val="3"/>
        </w:numPr>
        <w:spacing w:line="240" w:lineRule="auto"/>
        <w:contextualSpacing w:val="0"/>
        <w:rPr>
          <w:rFonts w:cs="Calibri"/>
          <w:sz w:val="24"/>
        </w:rPr>
      </w:pPr>
      <w:r w:rsidRPr="00D074B2">
        <w:rPr>
          <w:rFonts w:cs="Calibri"/>
          <w:sz w:val="24"/>
        </w:rPr>
        <w:t>What types of organizations will purchase or otherwise use the testing services your organization would provide using the offshore test platform?</w:t>
      </w:r>
    </w:p>
    <w:p w:rsidR="00D074B2" w:rsidP="00D074B2" w:rsidRDefault="00D074B2" w14:paraId="238E79AD" w14:textId="77777777">
      <w:pPr>
        <w:spacing w:line="240" w:lineRule="auto"/>
        <w:rPr>
          <w:rFonts w:cs="Calibri"/>
          <w:sz w:val="24"/>
        </w:rPr>
      </w:pPr>
    </w:p>
    <w:p w:rsidRPr="00D074B2" w:rsidR="00D074B2" w:rsidP="00D074B2" w:rsidRDefault="00D074B2" w14:paraId="507F9D14" w14:textId="77777777">
      <w:pPr>
        <w:spacing w:line="240" w:lineRule="auto"/>
        <w:rPr>
          <w:rFonts w:cs="Calibri"/>
          <w:sz w:val="24"/>
        </w:rPr>
      </w:pPr>
    </w:p>
    <w:p w:rsidR="00D074B2" w:rsidP="00D074B2" w:rsidRDefault="00D074B2" w14:paraId="22244937" w14:textId="77777777">
      <w:pPr>
        <w:pStyle w:val="ListParagraph"/>
        <w:numPr>
          <w:ilvl w:val="0"/>
          <w:numId w:val="3"/>
        </w:numPr>
        <w:spacing w:line="240" w:lineRule="auto"/>
        <w:contextualSpacing w:val="0"/>
        <w:rPr>
          <w:rFonts w:cs="Calibri"/>
          <w:sz w:val="24"/>
        </w:rPr>
      </w:pPr>
      <w:r w:rsidRPr="00D074B2">
        <w:rPr>
          <w:rFonts w:cs="Calibri"/>
          <w:sz w:val="24"/>
        </w:rPr>
        <w:t>What types of testing and validation services will your company or organization offer?</w:t>
      </w:r>
    </w:p>
    <w:p w:rsidR="00D074B2" w:rsidP="00D074B2" w:rsidRDefault="00D074B2" w14:paraId="575220EC" w14:textId="77777777">
      <w:pPr>
        <w:spacing w:line="240" w:lineRule="auto"/>
        <w:rPr>
          <w:rFonts w:cs="Calibri"/>
          <w:sz w:val="24"/>
        </w:rPr>
      </w:pPr>
    </w:p>
    <w:p w:rsidRPr="00D074B2" w:rsidR="00D074B2" w:rsidP="00D074B2" w:rsidRDefault="00D074B2" w14:paraId="1DDD7528" w14:textId="77777777">
      <w:pPr>
        <w:spacing w:line="240" w:lineRule="auto"/>
        <w:rPr>
          <w:rFonts w:cs="Calibri"/>
          <w:sz w:val="24"/>
        </w:rPr>
      </w:pPr>
    </w:p>
    <w:p w:rsidR="00D074B2" w:rsidP="00D074B2" w:rsidRDefault="00D074B2" w14:paraId="77966217" w14:textId="11AAF80F">
      <w:pPr>
        <w:pStyle w:val="ListParagraph"/>
        <w:numPr>
          <w:ilvl w:val="0"/>
          <w:numId w:val="3"/>
        </w:numPr>
        <w:spacing w:line="240" w:lineRule="auto"/>
        <w:contextualSpacing w:val="0"/>
        <w:rPr>
          <w:rFonts w:cs="Calibri"/>
          <w:sz w:val="24"/>
        </w:rPr>
      </w:pPr>
      <w:r w:rsidRPr="00D074B2">
        <w:rPr>
          <w:rFonts w:cs="Calibri"/>
          <w:sz w:val="24"/>
        </w:rPr>
        <w:t>What types of equipment is required to provide your company or organization’s testing and validation services?</w:t>
      </w:r>
    </w:p>
    <w:p w:rsidR="00D074B2" w:rsidP="00D074B2" w:rsidRDefault="00D074B2" w14:paraId="49744589" w14:textId="77777777">
      <w:pPr>
        <w:spacing w:line="240" w:lineRule="auto"/>
        <w:rPr>
          <w:rFonts w:cs="Calibri"/>
          <w:sz w:val="24"/>
        </w:rPr>
      </w:pPr>
    </w:p>
    <w:p w:rsidRPr="00D074B2" w:rsidR="00D074B2" w:rsidP="00D074B2" w:rsidRDefault="00D074B2" w14:paraId="342E016F" w14:textId="77777777">
      <w:pPr>
        <w:spacing w:line="240" w:lineRule="auto"/>
        <w:rPr>
          <w:rFonts w:cs="Calibri"/>
          <w:sz w:val="24"/>
        </w:rPr>
      </w:pPr>
    </w:p>
    <w:p w:rsidR="00D074B2" w:rsidP="00D074B2" w:rsidRDefault="00D074B2" w14:paraId="212C46C7" w14:textId="77777777">
      <w:pPr>
        <w:pStyle w:val="ListParagraph"/>
        <w:numPr>
          <w:ilvl w:val="0"/>
          <w:numId w:val="3"/>
        </w:numPr>
        <w:spacing w:line="240" w:lineRule="auto"/>
        <w:contextualSpacing w:val="0"/>
        <w:rPr>
          <w:rFonts w:cs="Calibri"/>
          <w:sz w:val="24"/>
        </w:rPr>
      </w:pPr>
      <w:r w:rsidRPr="00D074B2">
        <w:rPr>
          <w:rFonts w:cs="Calibri"/>
          <w:sz w:val="24"/>
        </w:rPr>
        <w:t>Is your company or organization currently offering these testing and validation services?</w:t>
      </w:r>
    </w:p>
    <w:p w:rsidR="00D074B2" w:rsidP="00D074B2" w:rsidRDefault="00D074B2" w14:paraId="7FBA1835" w14:textId="77777777">
      <w:pPr>
        <w:spacing w:line="240" w:lineRule="auto"/>
        <w:rPr>
          <w:rFonts w:cs="Calibri"/>
          <w:sz w:val="24"/>
        </w:rPr>
      </w:pPr>
    </w:p>
    <w:p w:rsidRPr="00D074B2" w:rsidR="00D074B2" w:rsidP="00D074B2" w:rsidRDefault="00D074B2" w14:paraId="6B4F817C" w14:textId="77777777">
      <w:pPr>
        <w:spacing w:line="240" w:lineRule="auto"/>
        <w:rPr>
          <w:rFonts w:cs="Calibri"/>
          <w:sz w:val="24"/>
        </w:rPr>
      </w:pPr>
    </w:p>
    <w:p w:rsidRPr="00D074B2" w:rsidR="00D074B2" w:rsidP="00D074B2" w:rsidRDefault="00D074B2" w14:paraId="3AA3F1F9" w14:textId="77777777">
      <w:pPr>
        <w:pStyle w:val="ListParagraph"/>
        <w:numPr>
          <w:ilvl w:val="0"/>
          <w:numId w:val="3"/>
        </w:numPr>
        <w:spacing w:line="240" w:lineRule="auto"/>
        <w:contextualSpacing w:val="0"/>
        <w:rPr>
          <w:rFonts w:cs="Calibri"/>
          <w:sz w:val="24"/>
        </w:rPr>
      </w:pPr>
      <w:r w:rsidRPr="00D074B2">
        <w:rPr>
          <w:rFonts w:cs="Calibri"/>
          <w:sz w:val="24"/>
        </w:rPr>
        <w:t>How long does a typical test and validation campaign run? What is the frequency of testing offered?</w:t>
      </w:r>
    </w:p>
    <w:p w:rsidR="00D074B2" w:rsidP="00D074B2" w:rsidRDefault="00D074B2" w14:paraId="3E86A158" w14:textId="77777777">
      <w:pPr>
        <w:pStyle w:val="ListParagraph"/>
        <w:numPr>
          <w:ilvl w:val="0"/>
          <w:numId w:val="3"/>
        </w:numPr>
        <w:spacing w:line="240" w:lineRule="auto"/>
        <w:contextualSpacing w:val="0"/>
        <w:rPr>
          <w:rFonts w:cs="Calibri"/>
          <w:sz w:val="24"/>
        </w:rPr>
      </w:pPr>
      <w:r w:rsidRPr="00D074B2">
        <w:rPr>
          <w:rFonts w:cs="Calibri"/>
          <w:sz w:val="24"/>
        </w:rPr>
        <w:t>How would access to an offshore testing and validation site improve your company’s or organization’s testing and validation services?</w:t>
      </w:r>
    </w:p>
    <w:p w:rsidRPr="00D074B2" w:rsidR="00D074B2" w:rsidP="00D074B2" w:rsidRDefault="00D074B2" w14:paraId="78DAE717" w14:textId="77777777">
      <w:pPr>
        <w:spacing w:line="240" w:lineRule="auto"/>
        <w:rPr>
          <w:rFonts w:cs="Calibri"/>
          <w:sz w:val="24"/>
        </w:rPr>
      </w:pPr>
    </w:p>
    <w:p w:rsidRPr="00D074B2" w:rsidR="00D074B2" w:rsidP="00D074B2" w:rsidRDefault="00D074B2" w14:paraId="4DE8762C" w14:textId="77777777">
      <w:pPr>
        <w:spacing w:line="240" w:lineRule="auto"/>
        <w:rPr>
          <w:rFonts w:cs="Calibri"/>
          <w:b/>
          <w:bCs/>
          <w:color w:val="153D63" w:themeColor="text2" w:themeTint="E6"/>
          <w:sz w:val="24"/>
        </w:rPr>
      </w:pPr>
      <w:r w:rsidRPr="00D074B2">
        <w:rPr>
          <w:rFonts w:cs="Calibri"/>
          <w:b/>
          <w:bCs/>
          <w:caps/>
          <w:color w:val="153D63" w:themeColor="text2" w:themeTint="E6"/>
          <w:sz w:val="24"/>
          <w:u w:val="single"/>
        </w:rPr>
        <w:t>If your company or organization is currently offering these testing and validation services</w:t>
      </w:r>
      <w:r w:rsidRPr="00D074B2">
        <w:rPr>
          <w:rFonts w:cs="Calibri"/>
          <w:b/>
          <w:bCs/>
          <w:caps/>
          <w:color w:val="153D63" w:themeColor="text2" w:themeTint="E6"/>
          <w:sz w:val="24"/>
        </w:rPr>
        <w:t>, please respond to the following questions</w:t>
      </w:r>
      <w:r w:rsidRPr="00D074B2">
        <w:rPr>
          <w:rFonts w:cs="Calibri"/>
          <w:b/>
          <w:bCs/>
          <w:color w:val="153D63" w:themeColor="text2" w:themeTint="E6"/>
          <w:sz w:val="24"/>
        </w:rPr>
        <w:t>:</w:t>
      </w:r>
    </w:p>
    <w:p w:rsidRPr="00D074B2" w:rsidR="00D074B2" w:rsidP="00D074B2" w:rsidRDefault="00D074B2" w14:paraId="56CFE496" w14:textId="77777777">
      <w:pPr>
        <w:spacing w:line="240" w:lineRule="auto"/>
        <w:rPr>
          <w:rFonts w:cs="Calibri"/>
          <w:sz w:val="24"/>
        </w:rPr>
      </w:pPr>
    </w:p>
    <w:p w:rsidR="00D074B2" w:rsidP="00D074B2" w:rsidRDefault="00D074B2" w14:paraId="6A0A6194" w14:textId="77777777">
      <w:pPr>
        <w:pStyle w:val="ListParagraph"/>
        <w:numPr>
          <w:ilvl w:val="0"/>
          <w:numId w:val="3"/>
        </w:numPr>
        <w:spacing w:line="240" w:lineRule="auto"/>
        <w:contextualSpacing w:val="0"/>
        <w:rPr>
          <w:rFonts w:cs="Calibri"/>
          <w:sz w:val="24"/>
        </w:rPr>
      </w:pPr>
      <w:r w:rsidRPr="00D074B2">
        <w:rPr>
          <w:rFonts w:cs="Calibri"/>
          <w:sz w:val="24"/>
        </w:rPr>
        <w:t>In what facilities is the testing or validation being performed? Location?</w:t>
      </w:r>
    </w:p>
    <w:p w:rsidR="00D074B2" w:rsidP="00D074B2" w:rsidRDefault="00D074B2" w14:paraId="74B04529" w14:textId="77777777">
      <w:pPr>
        <w:spacing w:line="240" w:lineRule="auto"/>
        <w:rPr>
          <w:rFonts w:cs="Calibri"/>
          <w:sz w:val="24"/>
        </w:rPr>
      </w:pPr>
    </w:p>
    <w:p w:rsidRPr="00D074B2" w:rsidR="00D074B2" w:rsidP="00D074B2" w:rsidRDefault="00D074B2" w14:paraId="3BFEDFB6" w14:textId="77777777">
      <w:pPr>
        <w:spacing w:line="240" w:lineRule="auto"/>
        <w:rPr>
          <w:rFonts w:cs="Calibri"/>
          <w:sz w:val="24"/>
        </w:rPr>
      </w:pPr>
    </w:p>
    <w:p w:rsidR="00D074B2" w:rsidP="00D074B2" w:rsidRDefault="00D074B2" w14:paraId="2B4E64AD" w14:textId="77777777">
      <w:pPr>
        <w:pStyle w:val="ListParagraph"/>
        <w:numPr>
          <w:ilvl w:val="0"/>
          <w:numId w:val="3"/>
        </w:numPr>
        <w:spacing w:line="240" w:lineRule="auto"/>
        <w:contextualSpacing w:val="0"/>
        <w:rPr>
          <w:rFonts w:cs="Calibri"/>
          <w:sz w:val="24"/>
        </w:rPr>
      </w:pPr>
      <w:r w:rsidRPr="00D074B2">
        <w:rPr>
          <w:rFonts w:cs="Calibri"/>
          <w:sz w:val="24"/>
        </w:rPr>
        <w:t>Who is running the testing and validation process (e.g., your own staff, an outside contractor, testing center staff)</w:t>
      </w:r>
    </w:p>
    <w:p w:rsidRPr="00D074B2" w:rsidR="00D074B2" w:rsidP="00D074B2" w:rsidRDefault="00D074B2" w14:paraId="10E307ED" w14:textId="77777777">
      <w:pPr>
        <w:pStyle w:val="ListParagraph"/>
        <w:spacing w:line="240" w:lineRule="auto"/>
        <w:ind w:left="360"/>
        <w:contextualSpacing w:val="0"/>
        <w:rPr>
          <w:rFonts w:cs="Calibri"/>
          <w:sz w:val="24"/>
        </w:rPr>
      </w:pPr>
    </w:p>
    <w:p w:rsidRPr="00D074B2" w:rsidR="00D074B2" w:rsidP="00D074B2" w:rsidRDefault="00D074B2" w14:paraId="797908A0" w14:textId="77777777">
      <w:pPr>
        <w:pStyle w:val="ListParagraph"/>
        <w:numPr>
          <w:ilvl w:val="1"/>
          <w:numId w:val="6"/>
        </w:numPr>
        <w:spacing w:line="240" w:lineRule="auto"/>
        <w:contextualSpacing w:val="0"/>
        <w:rPr>
          <w:rFonts w:cs="Calibri"/>
          <w:sz w:val="24"/>
        </w:rPr>
      </w:pPr>
      <w:r w:rsidRPr="00D074B2">
        <w:rPr>
          <w:rFonts w:cs="Calibri"/>
          <w:sz w:val="24"/>
        </w:rPr>
        <w:t xml:space="preserve">Is the facility accredited? </w:t>
      </w:r>
      <w:r w:rsidRPr="00D074B2">
        <w:rPr>
          <w:rFonts w:cs="Calibri"/>
          <w:sz w:val="24"/>
        </w:rPr>
        <w:tab/>
      </w:r>
    </w:p>
    <w:p w:rsidR="00D074B2" w:rsidP="00D074B2" w:rsidRDefault="00D074B2" w14:paraId="334CE2C7" w14:textId="77777777">
      <w:pPr>
        <w:pStyle w:val="ListParagraph"/>
        <w:numPr>
          <w:ilvl w:val="2"/>
          <w:numId w:val="6"/>
        </w:numPr>
        <w:spacing w:line="240" w:lineRule="auto"/>
        <w:contextualSpacing w:val="0"/>
        <w:rPr>
          <w:rFonts w:cs="Calibri"/>
          <w:sz w:val="24"/>
        </w:rPr>
      </w:pPr>
      <w:r w:rsidRPr="00D074B2">
        <w:rPr>
          <w:rFonts w:cs="Calibri"/>
          <w:b/>
          <w:bCs/>
          <w:sz w:val="24"/>
        </w:rPr>
        <w:t>IF YES:</w:t>
      </w:r>
      <w:r w:rsidRPr="00D074B2">
        <w:rPr>
          <w:rFonts w:cs="Calibri"/>
          <w:sz w:val="24"/>
        </w:rPr>
        <w:t xml:space="preserve"> To which standards?</w:t>
      </w:r>
    </w:p>
    <w:p w:rsidRPr="00D074B2" w:rsidR="00D074B2" w:rsidP="00D074B2" w:rsidRDefault="00D074B2" w14:paraId="3ACF17FD" w14:textId="77777777">
      <w:pPr>
        <w:spacing w:line="240" w:lineRule="auto"/>
        <w:ind w:left="1980"/>
        <w:rPr>
          <w:rFonts w:cs="Calibri"/>
          <w:sz w:val="24"/>
        </w:rPr>
      </w:pPr>
    </w:p>
    <w:p w:rsidR="00D074B2" w:rsidP="00D074B2" w:rsidRDefault="00D074B2" w14:paraId="27A4C17D" w14:textId="77777777">
      <w:pPr>
        <w:pStyle w:val="ListParagraph"/>
        <w:numPr>
          <w:ilvl w:val="1"/>
          <w:numId w:val="6"/>
        </w:numPr>
        <w:spacing w:line="240" w:lineRule="auto"/>
        <w:contextualSpacing w:val="0"/>
        <w:rPr>
          <w:rFonts w:cs="Calibri"/>
          <w:sz w:val="24"/>
        </w:rPr>
      </w:pPr>
      <w:r w:rsidRPr="00D074B2">
        <w:rPr>
          <w:rFonts w:cs="Calibri"/>
          <w:sz w:val="24"/>
        </w:rPr>
        <w:t>How much does your company or organization charge for these testing and validation services in a typical year? Please be as specific as possible, including fixed fee or price per test, set up fees, etc.</w:t>
      </w:r>
    </w:p>
    <w:p w:rsidRPr="00D074B2" w:rsidR="00D074B2" w:rsidP="00D074B2" w:rsidRDefault="00D074B2" w14:paraId="1CB0ABD0" w14:textId="77777777">
      <w:pPr>
        <w:spacing w:line="240" w:lineRule="auto"/>
        <w:ind w:left="1080"/>
        <w:rPr>
          <w:rFonts w:cs="Calibri"/>
          <w:sz w:val="24"/>
        </w:rPr>
      </w:pPr>
    </w:p>
    <w:p w:rsidRPr="00D074B2" w:rsidR="00D074B2" w:rsidP="00D074B2" w:rsidRDefault="00D074B2" w14:paraId="769FA00A" w14:textId="77777777">
      <w:pPr>
        <w:spacing w:line="240" w:lineRule="auto"/>
        <w:ind w:firstLine="110"/>
        <w:rPr>
          <w:rFonts w:cs="Calibri"/>
          <w:sz w:val="24"/>
        </w:rPr>
      </w:pPr>
    </w:p>
    <w:p w:rsidRPr="00D074B2" w:rsidR="00D074B2" w:rsidP="00D074B2" w:rsidRDefault="00D074B2" w14:paraId="64CB9259" w14:textId="77777777">
      <w:pPr>
        <w:pStyle w:val="Heading2"/>
        <w:spacing w:before="0" w:after="0" w:line="240" w:lineRule="auto"/>
        <w:rPr>
          <w:rFonts w:ascii="Calibri" w:hAnsi="Calibri" w:cs="Calibri"/>
          <w:b/>
          <w:bCs/>
          <w:i/>
          <w:iCs/>
          <w:color w:val="153D63" w:themeColor="text2" w:themeTint="E6"/>
          <w:sz w:val="28"/>
          <w:szCs w:val="28"/>
        </w:rPr>
      </w:pPr>
      <w:r w:rsidRPr="00D074B2">
        <w:rPr>
          <w:rFonts w:ascii="Calibri" w:hAnsi="Calibri" w:cs="Calibri"/>
          <w:b/>
          <w:bCs/>
          <w:i/>
          <w:iCs/>
          <w:color w:val="153D63" w:themeColor="text2" w:themeTint="E6"/>
          <w:sz w:val="28"/>
          <w:szCs w:val="28"/>
        </w:rPr>
        <w:lastRenderedPageBreak/>
        <w:t>Response Part</w:t>
      </w:r>
      <w:r w:rsidRPr="00D074B2">
        <w:rPr>
          <w:rFonts w:ascii="Calibri" w:hAnsi="Calibri" w:cs="Calibri"/>
          <w:b/>
          <w:bCs/>
          <w:color w:val="153D63" w:themeColor="text2" w:themeTint="E6"/>
          <w:sz w:val="28"/>
          <w:szCs w:val="28"/>
        </w:rPr>
        <w:t xml:space="preserve"> C. Platform characteristics, location, and willingness to pay (answer for all use cases)</w:t>
      </w:r>
    </w:p>
    <w:p w:rsidR="00D074B2" w:rsidP="00D074B2" w:rsidRDefault="00D074B2" w14:paraId="787A8EFB" w14:textId="77777777">
      <w:pPr>
        <w:spacing w:line="240" w:lineRule="auto"/>
        <w:rPr>
          <w:rFonts w:cs="Calibri"/>
          <w:sz w:val="24"/>
        </w:rPr>
      </w:pPr>
    </w:p>
    <w:p w:rsidRPr="00D074B2" w:rsidR="00D074B2" w:rsidP="00D074B2" w:rsidRDefault="00D074B2" w14:paraId="70BA3DC4" w14:textId="40181F6E">
      <w:pPr>
        <w:spacing w:line="240" w:lineRule="auto"/>
        <w:rPr>
          <w:rFonts w:cs="Calibri"/>
          <w:sz w:val="24"/>
        </w:rPr>
      </w:pPr>
      <w:r w:rsidRPr="00D074B2">
        <w:rPr>
          <w:rFonts w:cs="Calibri"/>
          <w:sz w:val="24"/>
        </w:rPr>
        <w:t>This RFI is also seeking information on potential locations, desired characteristics, and willingness to pay for potential testing site(s) and assets in state waters. MassCEC has defined the following base-level characteristics:</w:t>
      </w:r>
    </w:p>
    <w:p w:rsidRPr="00D074B2" w:rsidR="00D074B2" w:rsidP="00D074B2" w:rsidRDefault="00D074B2" w14:paraId="33E07573" w14:textId="77777777">
      <w:pPr>
        <w:pStyle w:val="ListParagraph"/>
        <w:numPr>
          <w:ilvl w:val="0"/>
          <w:numId w:val="1"/>
        </w:numPr>
        <w:spacing w:line="240" w:lineRule="auto"/>
        <w:contextualSpacing w:val="0"/>
        <w:rPr>
          <w:rFonts w:cs="Calibri"/>
          <w:sz w:val="24"/>
        </w:rPr>
      </w:pPr>
      <w:r w:rsidRPr="00D074B2">
        <w:rPr>
          <w:rFonts w:cs="Calibri"/>
          <w:sz w:val="24"/>
        </w:rPr>
        <w:t xml:space="preserve">Location in state waters (preferred) or, if not feasible or adequate, in federal waters, that would be available to qualified entities to deploy and/or operate technologies for the purposes of testing, calibrating and validating in representative environments  </w:t>
      </w:r>
    </w:p>
    <w:p w:rsidRPr="00D074B2" w:rsidR="00D074B2" w:rsidP="00D074B2" w:rsidRDefault="00D074B2" w14:paraId="45069053" w14:textId="77777777">
      <w:pPr>
        <w:pStyle w:val="ListParagraph"/>
        <w:numPr>
          <w:ilvl w:val="0"/>
          <w:numId w:val="1"/>
        </w:numPr>
        <w:spacing w:line="240" w:lineRule="auto"/>
        <w:contextualSpacing w:val="0"/>
        <w:rPr>
          <w:rFonts w:cs="Calibri"/>
          <w:sz w:val="24"/>
        </w:rPr>
      </w:pPr>
      <w:r w:rsidRPr="00D074B2">
        <w:rPr>
          <w:rFonts w:cs="Calibri"/>
          <w:sz w:val="24"/>
        </w:rPr>
        <w:t xml:space="preserve">Need to avoid and minimize any potential adverse effects on existing resources and uses </w:t>
      </w:r>
    </w:p>
    <w:p w:rsidRPr="00D074B2" w:rsidR="00D074B2" w:rsidP="00D074B2" w:rsidRDefault="00D074B2" w14:paraId="27DB87EF" w14:textId="77777777">
      <w:pPr>
        <w:pStyle w:val="ListParagraph"/>
        <w:numPr>
          <w:ilvl w:val="0"/>
          <w:numId w:val="1"/>
        </w:numPr>
        <w:spacing w:line="240" w:lineRule="auto"/>
        <w:contextualSpacing w:val="0"/>
        <w:rPr>
          <w:rFonts w:cs="Calibri"/>
          <w:sz w:val="24"/>
        </w:rPr>
      </w:pPr>
      <w:r w:rsidRPr="00D074B2">
        <w:rPr>
          <w:rFonts w:cs="Calibri"/>
          <w:sz w:val="24"/>
        </w:rPr>
        <w:t>Access and proximity to existing port infrastructure</w:t>
      </w:r>
    </w:p>
    <w:p w:rsidRPr="00D074B2" w:rsidR="00D074B2" w:rsidP="00D074B2" w:rsidRDefault="00D074B2" w14:paraId="2BFAB61D" w14:textId="77777777">
      <w:pPr>
        <w:spacing w:line="240" w:lineRule="auto"/>
        <w:rPr>
          <w:rFonts w:cs="Calibri"/>
          <w:sz w:val="24"/>
        </w:rPr>
      </w:pPr>
    </w:p>
    <w:p w:rsidR="00D074B2" w:rsidP="00D074B2" w:rsidRDefault="00D074B2" w14:paraId="4C294BA7" w14:textId="77777777">
      <w:pPr>
        <w:numPr>
          <w:ilvl w:val="0"/>
          <w:numId w:val="5"/>
        </w:numPr>
        <w:shd w:val="clear" w:color="auto" w:fill="FFFFFF"/>
        <w:spacing w:line="240" w:lineRule="auto"/>
        <w:textAlignment w:val="baseline"/>
        <w:rPr>
          <w:rFonts w:cs="Calibri"/>
          <w:sz w:val="24"/>
        </w:rPr>
      </w:pPr>
      <w:r w:rsidRPr="00D074B2">
        <w:rPr>
          <w:rFonts w:cs="Calibri"/>
          <w:sz w:val="24"/>
        </w:rPr>
        <w:t>Based on your company’s or organization’s functional testing and validation requirements, what asset and site characteristics are necessary for ORE testing and validation?</w:t>
      </w:r>
    </w:p>
    <w:p w:rsidR="00D074B2" w:rsidP="00D074B2" w:rsidRDefault="00D074B2" w14:paraId="1FF3482B" w14:textId="77777777">
      <w:pPr>
        <w:shd w:val="clear" w:color="auto" w:fill="FFFFFF"/>
        <w:spacing w:line="240" w:lineRule="auto"/>
        <w:textAlignment w:val="baseline"/>
        <w:rPr>
          <w:rFonts w:cs="Calibri"/>
          <w:sz w:val="24"/>
        </w:rPr>
      </w:pPr>
    </w:p>
    <w:p w:rsidRPr="00D074B2" w:rsidR="00D074B2" w:rsidP="00D074B2" w:rsidRDefault="00D074B2" w14:paraId="353DEC45" w14:textId="77777777">
      <w:pPr>
        <w:shd w:val="clear" w:color="auto" w:fill="FFFFFF"/>
        <w:spacing w:line="240" w:lineRule="auto"/>
        <w:textAlignment w:val="baseline"/>
        <w:rPr>
          <w:rFonts w:cs="Calibri"/>
          <w:sz w:val="24"/>
        </w:rPr>
      </w:pPr>
    </w:p>
    <w:p w:rsidR="00D074B2" w:rsidP="00D074B2" w:rsidRDefault="00D074B2" w14:paraId="67482CB1" w14:textId="77777777">
      <w:pPr>
        <w:numPr>
          <w:ilvl w:val="0"/>
          <w:numId w:val="5"/>
        </w:numPr>
        <w:shd w:val="clear" w:color="auto" w:fill="FFFFFF"/>
        <w:spacing w:line="240" w:lineRule="auto"/>
        <w:textAlignment w:val="baseline"/>
        <w:rPr>
          <w:rFonts w:cs="Calibri"/>
          <w:sz w:val="24"/>
        </w:rPr>
      </w:pPr>
      <w:r w:rsidRPr="00D074B2">
        <w:rPr>
          <w:rFonts w:cs="Calibri"/>
          <w:sz w:val="24"/>
        </w:rPr>
        <w:t>Are there any unique natural conditions required for testing such as depth, current, or wind?</w:t>
      </w:r>
    </w:p>
    <w:p w:rsidR="00D074B2" w:rsidP="00D074B2" w:rsidRDefault="00D074B2" w14:paraId="79B0B351" w14:textId="77777777">
      <w:pPr>
        <w:shd w:val="clear" w:color="auto" w:fill="FFFFFF"/>
        <w:spacing w:line="240" w:lineRule="auto"/>
        <w:textAlignment w:val="baseline"/>
        <w:rPr>
          <w:rFonts w:cs="Calibri"/>
          <w:sz w:val="24"/>
        </w:rPr>
      </w:pPr>
    </w:p>
    <w:p w:rsidRPr="00D074B2" w:rsidR="00D074B2" w:rsidP="00D074B2" w:rsidRDefault="00D074B2" w14:paraId="39A747E5" w14:textId="77777777">
      <w:pPr>
        <w:shd w:val="clear" w:color="auto" w:fill="FFFFFF"/>
        <w:spacing w:line="240" w:lineRule="auto"/>
        <w:textAlignment w:val="baseline"/>
        <w:rPr>
          <w:rFonts w:cs="Calibri"/>
          <w:sz w:val="24"/>
        </w:rPr>
      </w:pPr>
    </w:p>
    <w:p w:rsidRPr="00D074B2" w:rsidR="00D074B2" w:rsidP="00D074B2" w:rsidRDefault="00D074B2" w14:paraId="56E77923" w14:textId="77777777">
      <w:pPr>
        <w:pStyle w:val="ListParagraph"/>
        <w:numPr>
          <w:ilvl w:val="0"/>
          <w:numId w:val="5"/>
        </w:numPr>
        <w:spacing w:line="240" w:lineRule="auto"/>
        <w:contextualSpacing w:val="0"/>
        <w:rPr>
          <w:rFonts w:cs="Calibri"/>
          <w:sz w:val="24"/>
        </w:rPr>
      </w:pPr>
      <w:r w:rsidRPr="00D074B2">
        <w:rPr>
          <w:rFonts w:cs="Calibri"/>
          <w:sz w:val="24"/>
        </w:rPr>
        <w:t xml:space="preserve">Does your company or organization prefer a specific port from which to access the testing and validation assets? Why is it a preferred port’s geographic location? </w:t>
      </w:r>
    </w:p>
    <w:p w:rsidR="00D074B2" w:rsidP="00D074B2" w:rsidRDefault="00D074B2" w14:paraId="091F10B4" w14:textId="77777777">
      <w:pPr>
        <w:pStyle w:val="ListParagraph"/>
        <w:numPr>
          <w:ilvl w:val="1"/>
          <w:numId w:val="5"/>
        </w:numPr>
        <w:spacing w:line="240" w:lineRule="auto"/>
        <w:ind w:left="720"/>
        <w:contextualSpacing w:val="0"/>
        <w:rPr>
          <w:rFonts w:cs="Calibri"/>
          <w:sz w:val="24"/>
        </w:rPr>
      </w:pPr>
      <w:r w:rsidRPr="00D074B2">
        <w:rPr>
          <w:rFonts w:cs="Calibri"/>
          <w:sz w:val="24"/>
        </w:rPr>
        <w:t xml:space="preserve">Are there specific port characteristics and assets that are required? (i.e.,  berth space, depth, laydown, cranes or lifts etc.) </w:t>
      </w:r>
    </w:p>
    <w:p w:rsidR="00D074B2" w:rsidP="00D074B2" w:rsidRDefault="00D074B2" w14:paraId="3571A3D1" w14:textId="77777777">
      <w:pPr>
        <w:spacing w:line="240" w:lineRule="auto"/>
        <w:ind w:left="360"/>
        <w:rPr>
          <w:rFonts w:cs="Calibri"/>
          <w:sz w:val="24"/>
        </w:rPr>
      </w:pPr>
    </w:p>
    <w:p w:rsidRPr="00D074B2" w:rsidR="00D074B2" w:rsidP="00D074B2" w:rsidRDefault="00D074B2" w14:paraId="00A59F25" w14:textId="77777777">
      <w:pPr>
        <w:spacing w:line="240" w:lineRule="auto"/>
        <w:ind w:left="360"/>
        <w:rPr>
          <w:rFonts w:cs="Calibri"/>
          <w:sz w:val="24"/>
        </w:rPr>
      </w:pPr>
    </w:p>
    <w:p w:rsidR="00D074B2" w:rsidP="00D074B2" w:rsidRDefault="00D074B2" w14:paraId="07D08CD4" w14:textId="77777777">
      <w:pPr>
        <w:pStyle w:val="ListParagraph"/>
        <w:numPr>
          <w:ilvl w:val="0"/>
          <w:numId w:val="5"/>
        </w:numPr>
        <w:spacing w:line="240" w:lineRule="auto"/>
        <w:contextualSpacing w:val="0"/>
        <w:rPr>
          <w:rFonts w:cs="Calibri"/>
          <w:sz w:val="24"/>
        </w:rPr>
      </w:pPr>
      <w:r w:rsidRPr="00D074B2">
        <w:rPr>
          <w:rFonts w:cs="Calibri"/>
          <w:sz w:val="24"/>
        </w:rPr>
        <w:t>Is there an optimal or desired distance from shore for your intended uses?</w:t>
      </w:r>
    </w:p>
    <w:p w:rsidR="00D074B2" w:rsidP="00D074B2" w:rsidRDefault="00D074B2" w14:paraId="0DDC1848" w14:textId="77777777">
      <w:pPr>
        <w:spacing w:line="240" w:lineRule="auto"/>
        <w:rPr>
          <w:rFonts w:cs="Calibri"/>
          <w:sz w:val="24"/>
        </w:rPr>
      </w:pPr>
    </w:p>
    <w:p w:rsidRPr="00D074B2" w:rsidR="00D074B2" w:rsidP="00D074B2" w:rsidRDefault="00D074B2" w14:paraId="070AA037" w14:textId="77777777">
      <w:pPr>
        <w:spacing w:line="240" w:lineRule="auto"/>
        <w:rPr>
          <w:rFonts w:cs="Calibri"/>
          <w:sz w:val="24"/>
        </w:rPr>
      </w:pPr>
    </w:p>
    <w:p w:rsidR="00D074B2" w:rsidP="00D074B2" w:rsidRDefault="00D074B2" w14:paraId="66B766C6" w14:textId="77777777">
      <w:pPr>
        <w:pStyle w:val="ListParagraph"/>
        <w:numPr>
          <w:ilvl w:val="0"/>
          <w:numId w:val="5"/>
        </w:numPr>
        <w:spacing w:line="240" w:lineRule="auto"/>
        <w:contextualSpacing w:val="0"/>
        <w:rPr>
          <w:rFonts w:cs="Calibri"/>
          <w:sz w:val="24"/>
        </w:rPr>
      </w:pPr>
      <w:r w:rsidRPr="00D074B2">
        <w:rPr>
          <w:rFonts w:cs="Calibri"/>
          <w:sz w:val="24"/>
        </w:rPr>
        <w:t xml:space="preserve">Are anchors and moorings needed (either at the asset location or in the vicinity) for the range of use cases under consideration?   </w:t>
      </w:r>
    </w:p>
    <w:p w:rsidRPr="00D074B2" w:rsidR="00D074B2" w:rsidP="00D074B2" w:rsidRDefault="00D074B2" w14:paraId="4D9E3FAD" w14:textId="77777777">
      <w:pPr>
        <w:pStyle w:val="ListParagraph"/>
        <w:spacing w:line="240" w:lineRule="auto"/>
        <w:ind w:left="360"/>
        <w:contextualSpacing w:val="0"/>
        <w:rPr>
          <w:rFonts w:cs="Calibri"/>
          <w:sz w:val="24"/>
        </w:rPr>
      </w:pPr>
    </w:p>
    <w:p w:rsidR="00D074B2" w:rsidP="00D074B2" w:rsidRDefault="00D074B2" w14:paraId="24EE97E4" w14:textId="77777777">
      <w:pPr>
        <w:pStyle w:val="ListParagraph"/>
        <w:numPr>
          <w:ilvl w:val="1"/>
          <w:numId w:val="5"/>
        </w:numPr>
        <w:spacing w:line="240" w:lineRule="auto"/>
        <w:ind w:left="720"/>
        <w:contextualSpacing w:val="0"/>
        <w:rPr>
          <w:rFonts w:cs="Calibri"/>
          <w:sz w:val="24"/>
        </w:rPr>
      </w:pPr>
      <w:r w:rsidRPr="00D074B2">
        <w:rPr>
          <w:rFonts w:cs="Calibri"/>
          <w:b/>
          <w:bCs/>
          <w:sz w:val="24"/>
        </w:rPr>
        <w:t xml:space="preserve">IF YES: </w:t>
      </w:r>
      <w:r w:rsidRPr="00D074B2">
        <w:rPr>
          <w:rFonts w:cs="Calibri"/>
          <w:sz w:val="24"/>
        </w:rPr>
        <w:t>For what specific purposes and at what locations?</w:t>
      </w:r>
    </w:p>
    <w:p w:rsidRPr="00D074B2" w:rsidR="00D074B2" w:rsidP="00D074B2" w:rsidRDefault="00D074B2" w14:paraId="7EFF26A4" w14:textId="77777777">
      <w:pPr>
        <w:pStyle w:val="ListParagraph"/>
        <w:spacing w:line="240" w:lineRule="auto"/>
        <w:contextualSpacing w:val="0"/>
        <w:rPr>
          <w:rFonts w:cs="Calibri"/>
          <w:sz w:val="24"/>
        </w:rPr>
      </w:pPr>
    </w:p>
    <w:p w:rsidR="00D074B2" w:rsidP="00D074B2" w:rsidRDefault="00D074B2" w14:paraId="7045D71F" w14:textId="77777777">
      <w:pPr>
        <w:pStyle w:val="ListParagraph"/>
        <w:numPr>
          <w:ilvl w:val="1"/>
          <w:numId w:val="5"/>
        </w:numPr>
        <w:spacing w:line="240" w:lineRule="auto"/>
        <w:ind w:left="720"/>
        <w:contextualSpacing w:val="0"/>
        <w:rPr>
          <w:rFonts w:cs="Calibri"/>
          <w:sz w:val="24"/>
        </w:rPr>
      </w:pPr>
      <w:r w:rsidRPr="00D074B2">
        <w:rPr>
          <w:rFonts w:cs="Calibri"/>
          <w:b/>
          <w:bCs/>
          <w:sz w:val="24"/>
        </w:rPr>
        <w:t>IF YES:</w:t>
      </w:r>
      <w:r w:rsidRPr="00D074B2">
        <w:rPr>
          <w:rFonts w:cs="Calibri"/>
          <w:sz w:val="24"/>
        </w:rPr>
        <w:t xml:space="preserve"> How many anchors and/or moorings are needed?</w:t>
      </w:r>
    </w:p>
    <w:p w:rsidRPr="00D074B2" w:rsidR="00D074B2" w:rsidP="00D074B2" w:rsidRDefault="00D074B2" w14:paraId="7CCC32F7" w14:textId="77777777">
      <w:pPr>
        <w:spacing w:line="240" w:lineRule="auto"/>
        <w:rPr>
          <w:rFonts w:cs="Calibri"/>
          <w:sz w:val="24"/>
        </w:rPr>
      </w:pPr>
    </w:p>
    <w:p w:rsidR="00D074B2" w:rsidP="00D074B2" w:rsidRDefault="00D074B2" w14:paraId="425AC389" w14:textId="77777777">
      <w:pPr>
        <w:pStyle w:val="ListParagraph"/>
        <w:numPr>
          <w:ilvl w:val="1"/>
          <w:numId w:val="5"/>
        </w:numPr>
        <w:spacing w:line="240" w:lineRule="auto"/>
        <w:ind w:left="720"/>
        <w:contextualSpacing w:val="0"/>
        <w:rPr>
          <w:rFonts w:cs="Calibri"/>
          <w:sz w:val="24"/>
        </w:rPr>
      </w:pPr>
      <w:r w:rsidRPr="00D074B2">
        <w:rPr>
          <w:rFonts w:cs="Calibri"/>
          <w:b/>
          <w:bCs/>
          <w:sz w:val="24"/>
        </w:rPr>
        <w:t>IF YES:</w:t>
      </w:r>
      <w:r w:rsidRPr="00D074B2">
        <w:rPr>
          <w:rFonts w:cs="Calibri"/>
          <w:sz w:val="24"/>
        </w:rPr>
        <w:t xml:space="preserve"> What size, scale, and materials are needed?</w:t>
      </w:r>
    </w:p>
    <w:p w:rsidRPr="00D074B2" w:rsidR="00D074B2" w:rsidP="00D074B2" w:rsidRDefault="00D074B2" w14:paraId="39DE9A3D" w14:textId="77777777">
      <w:pPr>
        <w:spacing w:line="240" w:lineRule="auto"/>
        <w:rPr>
          <w:rFonts w:cs="Calibri"/>
          <w:sz w:val="24"/>
        </w:rPr>
      </w:pPr>
    </w:p>
    <w:p w:rsidR="00D074B2" w:rsidP="00D074B2" w:rsidRDefault="00D074B2" w14:paraId="2F0C419A" w14:textId="77777777">
      <w:pPr>
        <w:pStyle w:val="ListParagraph"/>
        <w:numPr>
          <w:ilvl w:val="0"/>
          <w:numId w:val="5"/>
        </w:numPr>
        <w:spacing w:line="240" w:lineRule="auto"/>
        <w:contextualSpacing w:val="0"/>
        <w:rPr>
          <w:rFonts w:cs="Calibri"/>
          <w:sz w:val="24"/>
        </w:rPr>
      </w:pPr>
      <w:r w:rsidRPr="00D074B2">
        <w:rPr>
          <w:rFonts w:cs="Calibri"/>
          <w:sz w:val="24"/>
        </w:rPr>
        <w:t xml:space="preserve">Would a barge that could be moored at the site or stand-alone buoys/moorings add value for the range of use cases under consideration? </w:t>
      </w:r>
    </w:p>
    <w:p w:rsidRPr="00D074B2" w:rsidR="00D074B2" w:rsidP="00D074B2" w:rsidRDefault="00D074B2" w14:paraId="258D5214" w14:textId="77777777">
      <w:pPr>
        <w:pStyle w:val="ListParagraph"/>
        <w:spacing w:line="240" w:lineRule="auto"/>
        <w:ind w:left="360"/>
        <w:contextualSpacing w:val="0"/>
        <w:rPr>
          <w:rFonts w:cs="Calibri"/>
          <w:sz w:val="24"/>
        </w:rPr>
      </w:pPr>
    </w:p>
    <w:p w:rsidR="00D074B2" w:rsidP="00D074B2" w:rsidRDefault="00D074B2" w14:paraId="043D7AD4" w14:textId="77777777">
      <w:pPr>
        <w:pStyle w:val="ListParagraph"/>
        <w:numPr>
          <w:ilvl w:val="1"/>
          <w:numId w:val="5"/>
        </w:numPr>
        <w:spacing w:line="240" w:lineRule="auto"/>
        <w:ind w:left="720"/>
        <w:contextualSpacing w:val="0"/>
        <w:rPr>
          <w:rFonts w:cs="Calibri"/>
          <w:sz w:val="24"/>
        </w:rPr>
      </w:pPr>
      <w:r w:rsidRPr="00D074B2">
        <w:rPr>
          <w:rFonts w:cs="Calibri"/>
          <w:b/>
          <w:bCs/>
          <w:sz w:val="24"/>
        </w:rPr>
        <w:t xml:space="preserve">IF YES: </w:t>
      </w:r>
      <w:r w:rsidRPr="00D074B2">
        <w:rPr>
          <w:rFonts w:cs="Calibri"/>
          <w:sz w:val="24"/>
        </w:rPr>
        <w:t>For what specific purposes?</w:t>
      </w:r>
    </w:p>
    <w:p w:rsidRPr="00D074B2" w:rsidR="00D074B2" w:rsidP="00D074B2" w:rsidRDefault="00D074B2" w14:paraId="47FE4633" w14:textId="77777777">
      <w:pPr>
        <w:spacing w:line="240" w:lineRule="auto"/>
        <w:ind w:left="360"/>
        <w:rPr>
          <w:rFonts w:cs="Calibri"/>
          <w:sz w:val="24"/>
        </w:rPr>
      </w:pPr>
    </w:p>
    <w:p w:rsidR="00D074B2" w:rsidP="00D074B2" w:rsidRDefault="00D074B2" w14:paraId="459DCE3D" w14:textId="77777777">
      <w:pPr>
        <w:pStyle w:val="ListParagraph"/>
        <w:numPr>
          <w:ilvl w:val="0"/>
          <w:numId w:val="5"/>
        </w:numPr>
        <w:spacing w:line="240" w:lineRule="auto"/>
        <w:contextualSpacing w:val="0"/>
        <w:rPr>
          <w:rFonts w:cs="Calibri"/>
          <w:sz w:val="24"/>
        </w:rPr>
      </w:pPr>
      <w:r w:rsidRPr="00D074B2">
        <w:rPr>
          <w:rFonts w:cs="Calibri"/>
          <w:sz w:val="24"/>
        </w:rPr>
        <w:lastRenderedPageBreak/>
        <w:t xml:space="preserve">What provisions for on-site power generation and supply would be useful? Would connection to onshore electric transmission or distribution grid add value for the range of use cases under consideration? </w:t>
      </w:r>
    </w:p>
    <w:p w:rsidR="00D074B2" w:rsidP="00D074B2" w:rsidRDefault="00D074B2" w14:paraId="011A228F" w14:textId="77777777">
      <w:pPr>
        <w:pStyle w:val="ListParagraph"/>
        <w:spacing w:line="240" w:lineRule="auto"/>
        <w:ind w:left="360"/>
        <w:contextualSpacing w:val="0"/>
        <w:rPr>
          <w:rFonts w:cs="Calibri"/>
          <w:sz w:val="24"/>
        </w:rPr>
      </w:pPr>
    </w:p>
    <w:p w:rsidRPr="00D074B2" w:rsidR="00D074B2" w:rsidP="00D074B2" w:rsidRDefault="00D074B2" w14:paraId="0C448A94" w14:textId="77777777">
      <w:pPr>
        <w:pStyle w:val="ListParagraph"/>
        <w:spacing w:line="240" w:lineRule="auto"/>
        <w:ind w:left="360"/>
        <w:contextualSpacing w:val="0"/>
        <w:rPr>
          <w:rFonts w:cs="Calibri"/>
          <w:sz w:val="24"/>
        </w:rPr>
      </w:pPr>
    </w:p>
    <w:p w:rsidR="00D074B2" w:rsidP="00D074B2" w:rsidRDefault="00D074B2" w14:paraId="51FDCEFA" w14:textId="77777777">
      <w:pPr>
        <w:pStyle w:val="ListParagraph"/>
        <w:numPr>
          <w:ilvl w:val="0"/>
          <w:numId w:val="5"/>
        </w:numPr>
        <w:spacing w:line="240" w:lineRule="auto"/>
        <w:contextualSpacing w:val="0"/>
        <w:rPr>
          <w:rFonts w:cs="Calibri"/>
          <w:sz w:val="24"/>
        </w:rPr>
      </w:pPr>
      <w:r w:rsidRPr="00D074B2">
        <w:rPr>
          <w:rFonts w:cs="Calibri"/>
          <w:sz w:val="24"/>
        </w:rPr>
        <w:t>What on-site reference data collection would be useful, e.g., wind, wave, current, oceanographic conditions?</w:t>
      </w:r>
    </w:p>
    <w:p w:rsidR="00D074B2" w:rsidP="00D074B2" w:rsidRDefault="00D074B2" w14:paraId="56BA691B" w14:textId="77777777">
      <w:pPr>
        <w:spacing w:line="240" w:lineRule="auto"/>
        <w:rPr>
          <w:rFonts w:cs="Calibri"/>
          <w:sz w:val="24"/>
        </w:rPr>
      </w:pPr>
    </w:p>
    <w:p w:rsidRPr="00D074B2" w:rsidR="00D074B2" w:rsidP="00D074B2" w:rsidRDefault="00D074B2" w14:paraId="02200709" w14:textId="77777777">
      <w:pPr>
        <w:spacing w:line="240" w:lineRule="auto"/>
        <w:rPr>
          <w:rFonts w:cs="Calibri"/>
          <w:sz w:val="24"/>
        </w:rPr>
      </w:pPr>
    </w:p>
    <w:p w:rsidR="00D074B2" w:rsidP="00D074B2" w:rsidRDefault="00D074B2" w14:paraId="0E5C4C10" w14:textId="77777777">
      <w:pPr>
        <w:pStyle w:val="ListParagraph"/>
        <w:numPr>
          <w:ilvl w:val="0"/>
          <w:numId w:val="5"/>
        </w:numPr>
        <w:spacing w:line="240" w:lineRule="auto"/>
        <w:contextualSpacing w:val="0"/>
        <w:rPr>
          <w:rFonts w:cs="Calibri"/>
          <w:sz w:val="24"/>
        </w:rPr>
      </w:pPr>
      <w:r w:rsidRPr="00D074B2">
        <w:rPr>
          <w:rFonts w:cs="Calibri"/>
          <w:sz w:val="24"/>
        </w:rPr>
        <w:t>Would a LIDAR buoy or similar measurement device be useful?</w:t>
      </w:r>
    </w:p>
    <w:p w:rsidRPr="00D074B2" w:rsidR="00D074B2" w:rsidP="00D074B2" w:rsidRDefault="00D074B2" w14:paraId="10FA3E57" w14:textId="21BA97BF">
      <w:pPr>
        <w:spacing w:line="240" w:lineRule="auto"/>
        <w:rPr>
          <w:rFonts w:cs="Calibri"/>
          <w:sz w:val="24"/>
        </w:rPr>
      </w:pPr>
      <w:r w:rsidRPr="00D074B2">
        <w:rPr>
          <w:rFonts w:cs="Calibri"/>
          <w:sz w:val="24"/>
        </w:rPr>
        <w:t xml:space="preserve"> </w:t>
      </w:r>
    </w:p>
    <w:p w:rsidRPr="00D074B2" w:rsidR="00D074B2" w:rsidP="00D074B2" w:rsidRDefault="00D074B2" w14:paraId="6B364A32" w14:textId="77777777">
      <w:pPr>
        <w:pStyle w:val="ListParagraph"/>
        <w:numPr>
          <w:ilvl w:val="1"/>
          <w:numId w:val="5"/>
        </w:numPr>
        <w:spacing w:line="240" w:lineRule="auto"/>
        <w:ind w:left="720"/>
        <w:contextualSpacing w:val="0"/>
        <w:rPr>
          <w:rFonts w:cs="Calibri"/>
          <w:sz w:val="24"/>
        </w:rPr>
      </w:pPr>
      <w:r w:rsidRPr="00D074B2">
        <w:rPr>
          <w:rFonts w:cs="Calibri"/>
          <w:b/>
          <w:bCs/>
          <w:sz w:val="24"/>
        </w:rPr>
        <w:t xml:space="preserve">IF YES: </w:t>
      </w:r>
      <w:r w:rsidRPr="00D074B2">
        <w:rPr>
          <w:rFonts w:cs="Calibri"/>
          <w:sz w:val="24"/>
        </w:rPr>
        <w:t>For what specific applications?</w:t>
      </w:r>
      <w:r w:rsidRPr="00D074B2">
        <w:rPr>
          <w:rFonts w:cs="Calibri"/>
          <w:b/>
          <w:bCs/>
          <w:sz w:val="24"/>
        </w:rPr>
        <w:t xml:space="preserve"> </w:t>
      </w:r>
    </w:p>
    <w:p w:rsidRPr="00D074B2" w:rsidR="00D074B2" w:rsidP="00D074B2" w:rsidRDefault="00D074B2" w14:paraId="4F95347B" w14:textId="77777777">
      <w:pPr>
        <w:spacing w:line="240" w:lineRule="auto"/>
        <w:ind w:left="360"/>
        <w:rPr>
          <w:rFonts w:cs="Calibri"/>
          <w:sz w:val="24"/>
        </w:rPr>
      </w:pPr>
    </w:p>
    <w:p w:rsidR="00D074B2" w:rsidP="00D074B2" w:rsidRDefault="00D074B2" w14:paraId="1CC96204" w14:textId="77777777">
      <w:pPr>
        <w:pStyle w:val="ListParagraph"/>
        <w:numPr>
          <w:ilvl w:val="0"/>
          <w:numId w:val="5"/>
        </w:numPr>
        <w:spacing w:line="240" w:lineRule="auto"/>
        <w:contextualSpacing w:val="0"/>
        <w:rPr>
          <w:rFonts w:cs="Calibri"/>
          <w:sz w:val="24"/>
        </w:rPr>
      </w:pPr>
      <w:r w:rsidRPr="00D074B2">
        <w:rPr>
          <w:rFonts w:cs="Calibri"/>
          <w:sz w:val="24"/>
        </w:rPr>
        <w:t>Are there testing and validation site or asset attributes that have not been mentioned in this RFI that would significantly affect its value to your organization or to MassCEC’s broader mission to support the development of ORE industries in the Commonwealth?</w:t>
      </w:r>
    </w:p>
    <w:p w:rsidRPr="00D074B2" w:rsidR="00D074B2" w:rsidP="00D074B2" w:rsidRDefault="00D074B2" w14:paraId="1A98152B" w14:textId="77777777">
      <w:pPr>
        <w:pStyle w:val="ListParagraph"/>
        <w:spacing w:line="240" w:lineRule="auto"/>
        <w:ind w:left="360"/>
        <w:contextualSpacing w:val="0"/>
        <w:rPr>
          <w:rFonts w:cs="Calibri"/>
          <w:sz w:val="24"/>
        </w:rPr>
      </w:pPr>
    </w:p>
    <w:p w:rsidR="00D074B2" w:rsidP="00D074B2" w:rsidRDefault="00D074B2" w14:paraId="74C2050C" w14:textId="77777777">
      <w:pPr>
        <w:pStyle w:val="ListParagraph"/>
        <w:numPr>
          <w:ilvl w:val="1"/>
          <w:numId w:val="5"/>
        </w:numPr>
        <w:spacing w:line="240" w:lineRule="auto"/>
        <w:ind w:left="720"/>
        <w:contextualSpacing w:val="0"/>
        <w:rPr>
          <w:rFonts w:cs="Calibri"/>
          <w:sz w:val="24"/>
        </w:rPr>
      </w:pPr>
      <w:r w:rsidRPr="00D074B2">
        <w:rPr>
          <w:rFonts w:cs="Calibri"/>
          <w:b/>
          <w:bCs/>
          <w:sz w:val="24"/>
        </w:rPr>
        <w:t xml:space="preserve">IF YES: </w:t>
      </w:r>
      <w:r w:rsidRPr="00D074B2">
        <w:rPr>
          <w:rFonts w:cs="Calibri"/>
          <w:sz w:val="24"/>
        </w:rPr>
        <w:t>Please list those attributes.</w:t>
      </w:r>
    </w:p>
    <w:p w:rsidRPr="00D074B2" w:rsidR="00D074B2" w:rsidP="00D074B2" w:rsidRDefault="00D074B2" w14:paraId="1F327ED0" w14:textId="77777777">
      <w:pPr>
        <w:spacing w:line="240" w:lineRule="auto"/>
        <w:ind w:left="360"/>
        <w:rPr>
          <w:rFonts w:cs="Calibri"/>
          <w:sz w:val="24"/>
        </w:rPr>
      </w:pPr>
    </w:p>
    <w:p w:rsidR="00D074B2" w:rsidP="00D074B2" w:rsidRDefault="00D074B2" w14:paraId="52489625" w14:textId="77777777">
      <w:pPr>
        <w:pStyle w:val="ListParagraph"/>
        <w:numPr>
          <w:ilvl w:val="0"/>
          <w:numId w:val="5"/>
        </w:numPr>
        <w:spacing w:line="240" w:lineRule="auto"/>
        <w:contextualSpacing w:val="0"/>
        <w:rPr>
          <w:rFonts w:cs="Calibri"/>
          <w:sz w:val="24"/>
        </w:rPr>
      </w:pPr>
      <w:r w:rsidRPr="00D074B2">
        <w:rPr>
          <w:rFonts w:cs="Calibri"/>
          <w:sz w:val="24"/>
        </w:rPr>
        <w:t>Would your company or organization be willing to pay to use an offshore testing and validation site assuming it included the features you require for your testing needs?</w:t>
      </w:r>
    </w:p>
    <w:p w:rsidRPr="00D074B2" w:rsidR="00D074B2" w:rsidP="00D074B2" w:rsidRDefault="00D074B2" w14:paraId="52F87D83" w14:textId="77777777">
      <w:pPr>
        <w:pStyle w:val="ListParagraph"/>
        <w:spacing w:line="240" w:lineRule="auto"/>
        <w:ind w:left="360"/>
        <w:contextualSpacing w:val="0"/>
        <w:rPr>
          <w:rFonts w:cs="Calibri"/>
          <w:sz w:val="24"/>
        </w:rPr>
      </w:pPr>
    </w:p>
    <w:p w:rsidR="00D074B2" w:rsidP="00D074B2" w:rsidRDefault="00D074B2" w14:paraId="45B4DBCA" w14:textId="77777777">
      <w:pPr>
        <w:pStyle w:val="ListParagraph"/>
        <w:numPr>
          <w:ilvl w:val="1"/>
          <w:numId w:val="4"/>
        </w:numPr>
        <w:spacing w:line="240" w:lineRule="auto"/>
        <w:ind w:left="1080"/>
        <w:contextualSpacing w:val="0"/>
        <w:rPr>
          <w:rFonts w:cs="Calibri"/>
          <w:sz w:val="24"/>
        </w:rPr>
      </w:pPr>
      <w:r w:rsidRPr="00D074B2">
        <w:rPr>
          <w:rFonts w:cs="Calibri"/>
          <w:b/>
          <w:bCs/>
          <w:caps/>
          <w:sz w:val="24"/>
        </w:rPr>
        <w:t>If yes</w:t>
      </w:r>
      <w:r w:rsidRPr="00D074B2">
        <w:rPr>
          <w:rFonts w:cs="Calibri"/>
          <w:sz w:val="24"/>
        </w:rPr>
        <w:t>: Would your organization need to raise funds from external sources, such as government research grants, to pay for use of the testing site?</w:t>
      </w:r>
    </w:p>
    <w:p w:rsidRPr="00D074B2" w:rsidR="00D074B2" w:rsidP="00D074B2" w:rsidRDefault="00D074B2" w14:paraId="24BFFF70" w14:textId="77777777">
      <w:pPr>
        <w:pStyle w:val="ListParagraph"/>
        <w:spacing w:line="240" w:lineRule="auto"/>
        <w:ind w:left="1080"/>
        <w:contextualSpacing w:val="0"/>
        <w:rPr>
          <w:rFonts w:cs="Calibri"/>
          <w:sz w:val="24"/>
        </w:rPr>
      </w:pPr>
    </w:p>
    <w:p w:rsidR="00D074B2" w:rsidP="00D074B2" w:rsidRDefault="00D074B2" w14:paraId="65A361DE" w14:textId="77777777">
      <w:pPr>
        <w:pStyle w:val="ListParagraph"/>
        <w:numPr>
          <w:ilvl w:val="1"/>
          <w:numId w:val="4"/>
        </w:numPr>
        <w:spacing w:line="240" w:lineRule="auto"/>
        <w:ind w:left="1080"/>
        <w:contextualSpacing w:val="0"/>
        <w:rPr>
          <w:rFonts w:cs="Calibri"/>
          <w:sz w:val="24"/>
        </w:rPr>
      </w:pPr>
      <w:r w:rsidRPr="00D074B2">
        <w:rPr>
          <w:rFonts w:cs="Calibri"/>
          <w:b/>
          <w:bCs/>
          <w:caps/>
          <w:sz w:val="24"/>
        </w:rPr>
        <w:t>If yes</w:t>
      </w:r>
      <w:r w:rsidRPr="00D074B2">
        <w:rPr>
          <w:rFonts w:cs="Calibri"/>
          <w:sz w:val="24"/>
        </w:rPr>
        <w:t>: Based on your experience, what would you expect to pay for access to the offshore testing and validation site for a typical test or testing campaign?</w:t>
      </w:r>
    </w:p>
    <w:p w:rsidRPr="00D074B2" w:rsidR="00D074B2" w:rsidP="00D074B2" w:rsidRDefault="00D074B2" w14:paraId="3121F532" w14:textId="77777777">
      <w:pPr>
        <w:spacing w:line="240" w:lineRule="auto"/>
        <w:rPr>
          <w:rFonts w:cs="Calibri"/>
          <w:sz w:val="24"/>
        </w:rPr>
      </w:pPr>
    </w:p>
    <w:p w:rsidRPr="00D074B2" w:rsidR="00500A99" w:rsidP="00D074B2" w:rsidRDefault="00D074B2" w14:paraId="3D50F671" w14:textId="48BBBF36">
      <w:pPr>
        <w:pStyle w:val="ListParagraph"/>
        <w:numPr>
          <w:ilvl w:val="1"/>
          <w:numId w:val="4"/>
        </w:numPr>
        <w:spacing w:line="240" w:lineRule="auto"/>
        <w:ind w:left="1080"/>
        <w:contextualSpacing w:val="0"/>
        <w:rPr>
          <w:rFonts w:cs="Calibri"/>
          <w:sz w:val="24"/>
        </w:rPr>
      </w:pPr>
      <w:r w:rsidRPr="00D074B2">
        <w:rPr>
          <w:rFonts w:cs="Calibri"/>
          <w:b/>
          <w:bCs/>
          <w:caps/>
          <w:sz w:val="24"/>
        </w:rPr>
        <w:t>If no,</w:t>
      </w:r>
      <w:r w:rsidRPr="00D074B2">
        <w:rPr>
          <w:rFonts w:cs="Calibri"/>
          <w:sz w:val="24"/>
        </w:rPr>
        <w:t xml:space="preserve"> why not?</w:t>
      </w:r>
      <w:r w:rsidRPr="00D074B2">
        <w:rPr>
          <w:rFonts w:cs="Calibri"/>
          <w:sz w:val="24"/>
        </w:rPr>
        <w:br/>
      </w:r>
    </w:p>
    <w:sectPr w:rsidRPr="00D074B2" w:rsidR="00500A99">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E37" w:rsidP="00584E37" w:rsidRDefault="00584E37" w14:paraId="24191FBD" w14:textId="77777777">
      <w:pPr>
        <w:spacing w:line="240" w:lineRule="auto"/>
      </w:pPr>
      <w:r>
        <w:separator/>
      </w:r>
    </w:p>
  </w:endnote>
  <w:endnote w:type="continuationSeparator" w:id="0">
    <w:p w:rsidR="00584E37" w:rsidP="00584E37" w:rsidRDefault="00584E37" w14:paraId="2470192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725446"/>
      <w:docPartObj>
        <w:docPartGallery w:val="Page Numbers (Bottom of Page)"/>
        <w:docPartUnique/>
      </w:docPartObj>
    </w:sdtPr>
    <w:sdtEndPr>
      <w:rPr>
        <w:noProof/>
      </w:rPr>
    </w:sdtEndPr>
    <w:sdtContent>
      <w:p w:rsidR="00584E37" w:rsidRDefault="00584E37" w14:paraId="01B487A5" w14:textId="3120E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4E37" w:rsidRDefault="00584E37" w14:paraId="5DEAD0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E37" w:rsidP="00584E37" w:rsidRDefault="00584E37" w14:paraId="5255A50B" w14:textId="77777777">
      <w:pPr>
        <w:spacing w:line="240" w:lineRule="auto"/>
      </w:pPr>
      <w:r>
        <w:separator/>
      </w:r>
    </w:p>
  </w:footnote>
  <w:footnote w:type="continuationSeparator" w:id="0">
    <w:p w:rsidR="00584E37" w:rsidP="00584E37" w:rsidRDefault="00584E37" w14:paraId="556AEBD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C28"/>
    <w:multiLevelType w:val="hybridMultilevel"/>
    <w:tmpl w:val="FC32C0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352346"/>
    <w:multiLevelType w:val="hybridMultilevel"/>
    <w:tmpl w:val="FC54E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939B8"/>
    <w:multiLevelType w:val="hybridMultilevel"/>
    <w:tmpl w:val="2D36E8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7B609C"/>
    <w:multiLevelType w:val="hybridMultilevel"/>
    <w:tmpl w:val="2D36E8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9946D7"/>
    <w:multiLevelType w:val="hybridMultilevel"/>
    <w:tmpl w:val="6772ED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9D3693"/>
    <w:multiLevelType w:val="hybridMultilevel"/>
    <w:tmpl w:val="D3B6A172"/>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CA50EE0"/>
    <w:multiLevelType w:val="hybridMultilevel"/>
    <w:tmpl w:val="D72C2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306567">
    <w:abstractNumId w:val="0"/>
  </w:num>
  <w:num w:numId="2" w16cid:durableId="248276573">
    <w:abstractNumId w:val="2"/>
  </w:num>
  <w:num w:numId="3" w16cid:durableId="1413090626">
    <w:abstractNumId w:val="4"/>
  </w:num>
  <w:num w:numId="4" w16cid:durableId="1627662394">
    <w:abstractNumId w:val="6"/>
  </w:num>
  <w:num w:numId="5" w16cid:durableId="1710490225">
    <w:abstractNumId w:val="5"/>
  </w:num>
  <w:num w:numId="6" w16cid:durableId="1063479326">
    <w:abstractNumId w:val="1"/>
  </w:num>
  <w:num w:numId="7" w16cid:durableId="32112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B2"/>
    <w:rsid w:val="002422AF"/>
    <w:rsid w:val="002B1D8D"/>
    <w:rsid w:val="002C3F13"/>
    <w:rsid w:val="003E0E9E"/>
    <w:rsid w:val="004120E2"/>
    <w:rsid w:val="004960EE"/>
    <w:rsid w:val="00500A99"/>
    <w:rsid w:val="00584E37"/>
    <w:rsid w:val="00626DFB"/>
    <w:rsid w:val="0085069A"/>
    <w:rsid w:val="00BD2B6C"/>
    <w:rsid w:val="00D074B2"/>
    <w:rsid w:val="354DEAE1"/>
    <w:rsid w:val="539DF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345C"/>
  <w15:chartTrackingRefBased/>
  <w15:docId w15:val="{E71D8B3C-E40F-4DFC-9021-3325C6B8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74B2"/>
    <w:pPr>
      <w:spacing w:after="0" w:line="276" w:lineRule="auto"/>
    </w:pPr>
    <w:rPr>
      <w:rFonts w:ascii="Calibri" w:hAnsi="Calibri" w:eastAsia="Times New Roman" w:cs="Times New Roman"/>
      <w:kern w:val="0"/>
      <w:szCs w:val="24"/>
    </w:rPr>
  </w:style>
  <w:style w:type="paragraph" w:styleId="Heading1">
    <w:name w:val="heading 1"/>
    <w:basedOn w:val="Normal"/>
    <w:next w:val="Normal"/>
    <w:link w:val="Heading1Char"/>
    <w:uiPriority w:val="9"/>
    <w:qFormat/>
    <w:rsid w:val="00D074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D074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4B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4B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4B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4B2"/>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4B2"/>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4B2"/>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4B2"/>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74B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74B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74B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74B2"/>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D074B2"/>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D074B2"/>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D074B2"/>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D074B2"/>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D074B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074B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74B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74B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7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4B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074B2"/>
    <w:rPr>
      <w:rFonts w:ascii="Calibri" w:hAnsi="Calibri"/>
      <w:i/>
      <w:iCs/>
      <w:color w:val="404040" w:themeColor="text1" w:themeTint="BF"/>
      <w:sz w:val="24"/>
    </w:rPr>
  </w:style>
  <w:style w:type="paragraph" w:styleId="ListParagraph">
    <w:name w:val="List Paragraph"/>
    <w:basedOn w:val="Normal"/>
    <w:uiPriority w:val="34"/>
    <w:qFormat/>
    <w:rsid w:val="00D074B2"/>
    <w:pPr>
      <w:ind w:left="720"/>
      <w:contextualSpacing/>
    </w:pPr>
  </w:style>
  <w:style w:type="character" w:styleId="IntenseEmphasis">
    <w:name w:val="Intense Emphasis"/>
    <w:basedOn w:val="DefaultParagraphFont"/>
    <w:uiPriority w:val="21"/>
    <w:qFormat/>
    <w:rsid w:val="00D074B2"/>
    <w:rPr>
      <w:i/>
      <w:iCs/>
      <w:color w:val="0F4761" w:themeColor="accent1" w:themeShade="BF"/>
    </w:rPr>
  </w:style>
  <w:style w:type="paragraph" w:styleId="IntenseQuote">
    <w:name w:val="Intense Quote"/>
    <w:basedOn w:val="Normal"/>
    <w:next w:val="Normal"/>
    <w:link w:val="IntenseQuoteChar"/>
    <w:uiPriority w:val="30"/>
    <w:qFormat/>
    <w:rsid w:val="00D074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74B2"/>
    <w:rPr>
      <w:rFonts w:ascii="Calibri" w:hAnsi="Calibri"/>
      <w:i/>
      <w:iCs/>
      <w:color w:val="0F4761" w:themeColor="accent1" w:themeShade="BF"/>
      <w:sz w:val="24"/>
    </w:rPr>
  </w:style>
  <w:style w:type="character" w:styleId="IntenseReference">
    <w:name w:val="Intense Reference"/>
    <w:basedOn w:val="DefaultParagraphFont"/>
    <w:uiPriority w:val="32"/>
    <w:qFormat/>
    <w:rsid w:val="00D074B2"/>
    <w:rPr>
      <w:b/>
      <w:bCs/>
      <w:smallCaps/>
      <w:color w:val="0F4761" w:themeColor="accent1" w:themeShade="BF"/>
      <w:spacing w:val="5"/>
    </w:rPr>
  </w:style>
  <w:style w:type="paragraph" w:styleId="Header">
    <w:name w:val="header"/>
    <w:basedOn w:val="Normal"/>
    <w:link w:val="HeaderChar"/>
    <w:uiPriority w:val="99"/>
    <w:unhideWhenUsed/>
    <w:rsid w:val="00584E37"/>
    <w:pPr>
      <w:tabs>
        <w:tab w:val="center" w:pos="4680"/>
        <w:tab w:val="right" w:pos="9360"/>
      </w:tabs>
      <w:spacing w:line="240" w:lineRule="auto"/>
    </w:pPr>
  </w:style>
  <w:style w:type="character" w:styleId="HeaderChar" w:customStyle="1">
    <w:name w:val="Header Char"/>
    <w:basedOn w:val="DefaultParagraphFont"/>
    <w:link w:val="Header"/>
    <w:uiPriority w:val="99"/>
    <w:rsid w:val="00584E37"/>
    <w:rPr>
      <w:rFonts w:ascii="Calibri" w:hAnsi="Calibri" w:eastAsia="Times New Roman" w:cs="Times New Roman"/>
      <w:kern w:val="0"/>
      <w:szCs w:val="24"/>
    </w:rPr>
  </w:style>
  <w:style w:type="paragraph" w:styleId="Footer">
    <w:name w:val="footer"/>
    <w:basedOn w:val="Normal"/>
    <w:link w:val="FooterChar"/>
    <w:uiPriority w:val="99"/>
    <w:unhideWhenUsed/>
    <w:rsid w:val="00584E37"/>
    <w:pPr>
      <w:tabs>
        <w:tab w:val="center" w:pos="4680"/>
        <w:tab w:val="right" w:pos="9360"/>
      </w:tabs>
      <w:spacing w:line="240" w:lineRule="auto"/>
    </w:pPr>
  </w:style>
  <w:style w:type="character" w:styleId="FooterChar" w:customStyle="1">
    <w:name w:val="Footer Char"/>
    <w:basedOn w:val="DefaultParagraphFont"/>
    <w:link w:val="Footer"/>
    <w:uiPriority w:val="99"/>
    <w:rsid w:val="00584E37"/>
    <w:rPr>
      <w:rFonts w:ascii="Calibri" w:hAnsi="Calibri"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0" ma:contentTypeDescription="Create a new document." ma:contentTypeScope="" ma:versionID="74bc1c36f7c55f69ba3b0e6664f2dd82">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57a259aafcc47d1b62956c92c8dcb50"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46A0-4D01-4BC2-BEE7-4950C09519ED}">
  <ds:schemaRefs>
    <ds:schemaRef ds:uri="http://schemas.microsoft.com/sharepoint/v3/contenttype/forms"/>
  </ds:schemaRefs>
</ds:datastoreItem>
</file>

<file path=customXml/itemProps2.xml><?xml version="1.0" encoding="utf-8"?>
<ds:datastoreItem xmlns:ds="http://schemas.openxmlformats.org/officeDocument/2006/customXml" ds:itemID="{4FA365AE-0E19-448B-9D1F-DEAE80877688}">
  <ds:schemaRefs>
    <ds:schemaRef ds:uri="http://schemas.microsoft.com/office/2006/metadata/properties"/>
    <ds:schemaRef ds:uri="http://schemas.microsoft.com/office/infopath/2007/PartnerControls"/>
    <ds:schemaRef ds:uri="0e758630-0973-480b-a8ec-18262ddf16e1"/>
    <ds:schemaRef ds:uri="a6f7793d-04ce-4573-b316-d05c6b39e334"/>
    <ds:schemaRef ds:uri="0ad6e371-152c-4efe-b8f1-f08a40b59782"/>
    <ds:schemaRef ds:uri="8bb09a53-5433-47f1-b231-66dd373bb9dd"/>
  </ds:schemaRefs>
</ds:datastoreItem>
</file>

<file path=customXml/itemProps3.xml><?xml version="1.0" encoding="utf-8"?>
<ds:datastoreItem xmlns:ds="http://schemas.openxmlformats.org/officeDocument/2006/customXml" ds:itemID="{94A7F129-41E7-45E5-9A7C-9D7E345E9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Carlisle</dc:creator>
  <cp:keywords/>
  <dc:description/>
  <cp:lastModifiedBy>Sam Watters</cp:lastModifiedBy>
  <cp:revision>4</cp:revision>
  <dcterms:created xsi:type="dcterms:W3CDTF">2024-01-11T20:08:00Z</dcterms:created>
  <dcterms:modified xsi:type="dcterms:W3CDTF">2024-02-01T22:08:48Z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d0fb5de9-6307-4f89-bcb6-91dc639643e0</vt:lpwstr>
  </property>
  <property fmtid="{D5CDD505-2E9C-101B-9397-08002B2CF9AE}" pid="4" name="MediaServiceImageTags">
    <vt:lpwstr/>
  </property>
</Properties>
</file>